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726DD" w14:textId="1DF3492D" w:rsidR="00A95662" w:rsidRDefault="00B5288C" w:rsidP="00A95662">
      <w:pPr>
        <w:pStyle w:val="NoSpacing"/>
        <w:jc w:val="center"/>
        <w:rPr>
          <w:rFonts w:ascii="Segoe UI Black" w:hAnsi="Segoe UI Black"/>
          <w:b/>
          <w:color w:val="C00000"/>
          <w:sz w:val="40"/>
          <w:szCs w:val="40"/>
        </w:rPr>
      </w:pPr>
      <w:r>
        <w:rPr>
          <w:rFonts w:ascii="Segoe UI Black" w:hAnsi="Segoe UI Black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114EC6A" wp14:editId="1828E254">
            <wp:simplePos x="0" y="0"/>
            <wp:positionH relativeFrom="column">
              <wp:posOffset>52086</wp:posOffset>
            </wp:positionH>
            <wp:positionV relativeFrom="paragraph">
              <wp:posOffset>277</wp:posOffset>
            </wp:positionV>
            <wp:extent cx="1163256" cy="1141012"/>
            <wp:effectExtent l="0" t="0" r="0" b="2540"/>
            <wp:wrapTight wrapText="bothSides">
              <wp:wrapPolygon edited="0">
                <wp:start x="0" y="0"/>
                <wp:lineTo x="0" y="21287"/>
                <wp:lineTo x="21234" y="21287"/>
                <wp:lineTo x="212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4" cy="11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662">
        <w:rPr>
          <w:rFonts w:ascii="Segoe UI Black" w:hAnsi="Segoe UI Black"/>
          <w:b/>
          <w:color w:val="C00000"/>
          <w:sz w:val="40"/>
          <w:szCs w:val="40"/>
        </w:rPr>
        <w:t xml:space="preserve">                                                                         </w:t>
      </w:r>
    </w:p>
    <w:p w14:paraId="45F41024" w14:textId="77777777" w:rsidR="00A95662" w:rsidRDefault="00A95662" w:rsidP="00FE78BB">
      <w:pPr>
        <w:pStyle w:val="NoSpacing"/>
        <w:jc w:val="center"/>
        <w:rPr>
          <w:rFonts w:ascii="Segoe UI Black" w:hAnsi="Segoe UI Black"/>
          <w:b/>
          <w:color w:val="C00000"/>
          <w:sz w:val="40"/>
          <w:szCs w:val="40"/>
        </w:rPr>
      </w:pPr>
      <w:bookmarkStart w:id="0" w:name="_GoBack"/>
      <w:bookmarkEnd w:id="0"/>
    </w:p>
    <w:p w14:paraId="0219C0B4" w14:textId="1FBB8129" w:rsidR="00F644C5" w:rsidRPr="00F644C5" w:rsidRDefault="00F644C5" w:rsidP="00F644C5">
      <w:pPr>
        <w:pStyle w:val="NoSpacing"/>
        <w:rPr>
          <w:rFonts w:ascii="Segoe UI Black" w:hAnsi="Segoe UI Black"/>
          <w:b/>
          <w:color w:val="2F5496" w:themeColor="accent1" w:themeShade="BF"/>
          <w:sz w:val="52"/>
          <w:szCs w:val="52"/>
        </w:rPr>
      </w:pPr>
      <w:r w:rsidRPr="00F644C5">
        <w:rPr>
          <w:rFonts w:ascii="Segoe UI Black" w:hAnsi="Segoe UI Black"/>
          <w:b/>
          <w:color w:val="2F5496" w:themeColor="accent1" w:themeShade="BF"/>
          <w:sz w:val="52"/>
          <w:szCs w:val="52"/>
        </w:rPr>
        <w:t>IAM</w:t>
      </w:r>
      <w:r w:rsidR="00777D39">
        <w:rPr>
          <w:rFonts w:ascii="Segoe UI Black" w:hAnsi="Segoe UI Black"/>
          <w:b/>
          <w:color w:val="2F5496" w:themeColor="accent1" w:themeShade="BF"/>
          <w:sz w:val="52"/>
          <w:szCs w:val="52"/>
        </w:rPr>
        <w:t xml:space="preserve">AW </w:t>
      </w:r>
      <w:r w:rsidR="00FE78BB" w:rsidRPr="00F644C5">
        <w:rPr>
          <w:rFonts w:ascii="Segoe UI Black" w:hAnsi="Segoe UI Black"/>
          <w:b/>
          <w:color w:val="2F5496" w:themeColor="accent1" w:themeShade="BF"/>
          <w:sz w:val="52"/>
          <w:szCs w:val="52"/>
        </w:rPr>
        <w:t xml:space="preserve">Local </w:t>
      </w:r>
      <w:proofErr w:type="gramStart"/>
      <w:r w:rsidR="00FE78BB" w:rsidRPr="00F644C5">
        <w:rPr>
          <w:rFonts w:ascii="Segoe UI Black" w:hAnsi="Segoe UI Black"/>
          <w:b/>
          <w:color w:val="2F5496" w:themeColor="accent1" w:themeShade="BF"/>
          <w:sz w:val="52"/>
          <w:szCs w:val="52"/>
        </w:rPr>
        <w:t>1726</w:t>
      </w:r>
      <w:r w:rsidR="00777D39" w:rsidRPr="00777D39">
        <w:t xml:space="preserve"> </w:t>
      </w:r>
      <w:r w:rsidR="00777D39">
        <w:t xml:space="preserve"> </w:t>
      </w:r>
      <w:r w:rsidR="00777D39" w:rsidRPr="00777D39">
        <w:rPr>
          <w:rFonts w:ascii="Segoe UI Black" w:hAnsi="Segoe UI Black"/>
          <w:b/>
          <w:color w:val="2F5496" w:themeColor="accent1" w:themeShade="BF"/>
          <w:sz w:val="52"/>
          <w:szCs w:val="52"/>
        </w:rPr>
        <w:t>Boston</w:t>
      </w:r>
      <w:proofErr w:type="gramEnd"/>
    </w:p>
    <w:p w14:paraId="616FABCE" w14:textId="77777777" w:rsidR="00777D39" w:rsidRDefault="00777D39" w:rsidP="00F644C5">
      <w:pPr>
        <w:pStyle w:val="NoSpacing"/>
        <w:jc w:val="center"/>
        <w:rPr>
          <w:rFonts w:ascii="Segoe UI Black" w:hAnsi="Segoe UI Black"/>
          <w:b/>
          <w:color w:val="2F5496" w:themeColor="accent1" w:themeShade="BF"/>
          <w:sz w:val="48"/>
          <w:szCs w:val="48"/>
        </w:rPr>
      </w:pPr>
      <w:r>
        <w:rPr>
          <w:rFonts w:ascii="Segoe UI Black" w:hAnsi="Segoe UI Black"/>
          <w:b/>
          <w:color w:val="2F5496" w:themeColor="accent1" w:themeShade="BF"/>
          <w:sz w:val="48"/>
          <w:szCs w:val="48"/>
        </w:rPr>
        <w:t>5</w:t>
      </w:r>
      <w:r w:rsidRPr="00777D39">
        <w:rPr>
          <w:rFonts w:ascii="Segoe UI Black" w:hAnsi="Segoe UI Black"/>
          <w:b/>
          <w:color w:val="2F5496" w:themeColor="accent1" w:themeShade="BF"/>
          <w:sz w:val="48"/>
          <w:szCs w:val="48"/>
          <w:vertAlign w:val="superscript"/>
        </w:rPr>
        <w:t>th</w:t>
      </w:r>
      <w:r>
        <w:rPr>
          <w:rFonts w:ascii="Segoe UI Black" w:hAnsi="Segoe UI Black"/>
          <w:b/>
          <w:color w:val="2F5496" w:themeColor="accent1" w:themeShade="BF"/>
          <w:sz w:val="48"/>
          <w:szCs w:val="48"/>
        </w:rPr>
        <w:t xml:space="preserve"> </w:t>
      </w:r>
      <w:r w:rsidR="00FE78BB" w:rsidRPr="00F644C5">
        <w:rPr>
          <w:rFonts w:ascii="Segoe UI Black" w:hAnsi="Segoe UI Black"/>
          <w:b/>
          <w:color w:val="2F5496" w:themeColor="accent1" w:themeShade="BF"/>
          <w:sz w:val="48"/>
          <w:szCs w:val="48"/>
        </w:rPr>
        <w:t>Annual Charity Bowling Event</w:t>
      </w:r>
    </w:p>
    <w:p w14:paraId="48B97A0D" w14:textId="494B6A94" w:rsidR="00FE78BB" w:rsidRDefault="00F644C5" w:rsidP="00777D39">
      <w:pPr>
        <w:pStyle w:val="NoSpacing"/>
        <w:jc w:val="center"/>
        <w:rPr>
          <w:rFonts w:ascii="Segoe UI Black" w:hAnsi="Segoe UI Black"/>
          <w:b/>
          <w:color w:val="2F5496" w:themeColor="accent1" w:themeShade="BF"/>
          <w:sz w:val="48"/>
          <w:szCs w:val="48"/>
        </w:rPr>
      </w:pPr>
      <w:r w:rsidRPr="00F644C5">
        <w:rPr>
          <w:rFonts w:ascii="Segoe UI Black" w:hAnsi="Segoe UI Black"/>
          <w:b/>
          <w:color w:val="2F5496" w:themeColor="accent1" w:themeShade="BF"/>
          <w:sz w:val="48"/>
          <w:szCs w:val="48"/>
        </w:rPr>
        <w:t xml:space="preserve"> t</w:t>
      </w:r>
      <w:r w:rsidR="00FE78BB" w:rsidRPr="00F644C5">
        <w:rPr>
          <w:rFonts w:ascii="Segoe UI Black" w:hAnsi="Segoe UI Black"/>
          <w:b/>
          <w:color w:val="2F5496" w:themeColor="accent1" w:themeShade="BF"/>
          <w:sz w:val="48"/>
          <w:szCs w:val="48"/>
        </w:rPr>
        <w:t>o benefit Guide Dogs of America</w:t>
      </w:r>
    </w:p>
    <w:p w14:paraId="6379EBED" w14:textId="3105B0C2" w:rsidR="00CD2206" w:rsidRDefault="00FE78BB" w:rsidP="003951D0">
      <w:pPr>
        <w:pStyle w:val="NoSpacing"/>
        <w:jc w:val="center"/>
        <w:rPr>
          <w:rFonts w:ascii="Segoe UI Black" w:hAnsi="Segoe UI Black"/>
          <w:b/>
          <w:color w:val="C00000"/>
          <w:sz w:val="56"/>
          <w:szCs w:val="56"/>
        </w:rPr>
      </w:pPr>
      <w:r w:rsidRPr="00B5288C">
        <w:rPr>
          <w:rFonts w:ascii="Segoe UI Black" w:hAnsi="Segoe UI Black"/>
          <w:b/>
          <w:color w:val="C00000"/>
          <w:sz w:val="40"/>
          <w:szCs w:val="40"/>
        </w:rPr>
        <w:t>“</w:t>
      </w:r>
      <w:r w:rsidRPr="00B5288C">
        <w:rPr>
          <w:rFonts w:ascii="Segoe UI Black" w:hAnsi="Segoe UI Black"/>
          <w:b/>
          <w:color w:val="C00000"/>
          <w:sz w:val="56"/>
          <w:szCs w:val="56"/>
        </w:rPr>
        <w:t>PINS FOR PUPS”</w:t>
      </w:r>
    </w:p>
    <w:p w14:paraId="5622C39B" w14:textId="425AD559" w:rsidR="003951D0" w:rsidRDefault="00777D39" w:rsidP="003951D0">
      <w:pPr>
        <w:pStyle w:val="NoSpacing"/>
        <w:jc w:val="center"/>
        <w:rPr>
          <w:rFonts w:ascii="Segoe UI Black" w:hAnsi="Segoe UI Black"/>
          <w:b/>
          <w:color w:val="C00000"/>
          <w:sz w:val="56"/>
          <w:szCs w:val="56"/>
        </w:rPr>
      </w:pPr>
      <w:r w:rsidRPr="00777D39">
        <w:rPr>
          <w:rFonts w:ascii="Segoe UI Black" w:hAnsi="Segoe UI Black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589F6D7" wp14:editId="48EAAF0E">
            <wp:simplePos x="0" y="0"/>
            <wp:positionH relativeFrom="column">
              <wp:posOffset>4386580</wp:posOffset>
            </wp:positionH>
            <wp:positionV relativeFrom="paragraph">
              <wp:posOffset>153035</wp:posOffset>
            </wp:positionV>
            <wp:extent cx="1483360" cy="1142365"/>
            <wp:effectExtent l="0" t="0" r="0" b="635"/>
            <wp:wrapThrough wrapText="bothSides">
              <wp:wrapPolygon edited="0">
                <wp:start x="8877" y="0"/>
                <wp:lineTo x="5825" y="1081"/>
                <wp:lineTo x="2219" y="4322"/>
                <wp:lineTo x="2219" y="6123"/>
                <wp:lineTo x="832" y="8645"/>
                <wp:lineTo x="1110" y="9725"/>
                <wp:lineTo x="3329" y="11887"/>
                <wp:lineTo x="4438" y="17650"/>
                <wp:lineTo x="4716" y="18370"/>
                <wp:lineTo x="8045" y="21252"/>
                <wp:lineTo x="8877" y="21252"/>
                <wp:lineTo x="12483" y="21252"/>
                <wp:lineTo x="15812" y="21252"/>
                <wp:lineTo x="17199" y="20171"/>
                <wp:lineTo x="17476" y="12607"/>
                <wp:lineTo x="19418" y="11887"/>
                <wp:lineTo x="20527" y="9005"/>
                <wp:lineTo x="19973" y="5763"/>
                <wp:lineTo x="15534" y="720"/>
                <wp:lineTo x="14425" y="0"/>
                <wp:lineTo x="887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da logo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Black" w:hAnsi="Segoe UI Black"/>
          <w:b/>
          <w:noProof/>
          <w:color w:val="C00000"/>
          <w:sz w:val="36"/>
          <w:szCs w:val="36"/>
        </w:rPr>
        <w:drawing>
          <wp:inline distT="0" distB="0" distL="0" distR="0" wp14:anchorId="29AF0070" wp14:editId="6F197EB8">
            <wp:extent cx="1853414" cy="1232598"/>
            <wp:effectExtent l="114300" t="209550" r="128270" b="1962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ing-ball-knocking-over-skitt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2359">
                      <a:off x="0" y="0"/>
                      <a:ext cx="2019512" cy="13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CE19E" w14:textId="77777777" w:rsidR="00777D39" w:rsidRPr="00B5288C" w:rsidRDefault="00777D39" w:rsidP="003951D0">
      <w:pPr>
        <w:pStyle w:val="NoSpacing"/>
        <w:jc w:val="center"/>
        <w:rPr>
          <w:rFonts w:ascii="Segoe UI Black" w:hAnsi="Segoe UI Black"/>
          <w:b/>
          <w:color w:val="C00000"/>
          <w:sz w:val="56"/>
          <w:szCs w:val="56"/>
        </w:rPr>
      </w:pPr>
    </w:p>
    <w:p w14:paraId="61004831" w14:textId="7DC281E2" w:rsidR="00777D39" w:rsidRDefault="00777D39" w:rsidP="00777D39">
      <w:pPr>
        <w:pStyle w:val="NoSpacing"/>
        <w:jc w:val="center"/>
        <w:rPr>
          <w:rFonts w:ascii="Segoe UI Black" w:hAnsi="Segoe UI Black"/>
          <w:b/>
          <w:sz w:val="48"/>
          <w:szCs w:val="48"/>
        </w:rPr>
      </w:pPr>
      <w:r>
        <w:rPr>
          <w:rFonts w:ascii="Segoe UI Black" w:hAnsi="Segoe UI Black"/>
          <w:b/>
          <w:sz w:val="48"/>
          <w:szCs w:val="48"/>
        </w:rPr>
        <w:t xml:space="preserve">Monday, April 6,2020 </w:t>
      </w:r>
      <w:r w:rsidRPr="003951D0">
        <w:rPr>
          <w:rFonts w:ascii="Segoe UI Black" w:hAnsi="Segoe UI Black"/>
          <w:b/>
          <w:sz w:val="48"/>
          <w:szCs w:val="48"/>
        </w:rPr>
        <w:t>3</w:t>
      </w:r>
      <w:r w:rsidR="00FE78BB" w:rsidRPr="003951D0">
        <w:rPr>
          <w:rFonts w:ascii="Segoe UI Black" w:hAnsi="Segoe UI Black"/>
          <w:b/>
          <w:sz w:val="48"/>
          <w:szCs w:val="48"/>
        </w:rPr>
        <w:t>:00 p.m.-7:00p.m.</w:t>
      </w:r>
    </w:p>
    <w:p w14:paraId="53F90048" w14:textId="0235E550" w:rsidR="00FE78BB" w:rsidRPr="00777D39" w:rsidRDefault="00FE78BB" w:rsidP="00777D39">
      <w:pPr>
        <w:pStyle w:val="NoSpacing"/>
        <w:jc w:val="center"/>
        <w:rPr>
          <w:rFonts w:ascii="Segoe UI Black" w:hAnsi="Segoe UI Black"/>
          <w:b/>
          <w:sz w:val="48"/>
          <w:szCs w:val="48"/>
        </w:rPr>
      </w:pPr>
      <w:r w:rsidRPr="003951D0">
        <w:rPr>
          <w:rFonts w:ascii="Segoe UI Black" w:hAnsi="Segoe UI Black"/>
          <w:b/>
          <w:color w:val="C00000"/>
          <w:sz w:val="40"/>
          <w:szCs w:val="40"/>
        </w:rPr>
        <w:t xml:space="preserve">Town Line Luxury </w:t>
      </w:r>
      <w:r w:rsidR="00777D39" w:rsidRPr="003951D0">
        <w:rPr>
          <w:rFonts w:ascii="Segoe UI Black" w:hAnsi="Segoe UI Black"/>
          <w:b/>
          <w:color w:val="C00000"/>
          <w:sz w:val="40"/>
          <w:szCs w:val="40"/>
        </w:rPr>
        <w:t>Lanes Malden</w:t>
      </w:r>
      <w:r w:rsidRPr="003951D0">
        <w:rPr>
          <w:rFonts w:ascii="Segoe UI Black" w:hAnsi="Segoe UI Black"/>
          <w:b/>
          <w:color w:val="C00000"/>
          <w:sz w:val="40"/>
          <w:szCs w:val="40"/>
        </w:rPr>
        <w:t>, Ma</w:t>
      </w:r>
      <w:r w:rsidR="000D4D2F">
        <w:rPr>
          <w:rFonts w:ascii="Segoe UI Black" w:hAnsi="Segoe UI Black"/>
          <w:b/>
          <w:color w:val="C00000"/>
          <w:sz w:val="40"/>
          <w:szCs w:val="40"/>
        </w:rPr>
        <w:t xml:space="preserve"> </w:t>
      </w:r>
    </w:p>
    <w:p w14:paraId="4D879674" w14:textId="3029AADB" w:rsidR="00F644C5" w:rsidRDefault="00F644C5" w:rsidP="009858C9">
      <w:pPr>
        <w:pStyle w:val="NoSpacing"/>
        <w:jc w:val="center"/>
        <w:rPr>
          <w:rFonts w:ascii="Segoe UI Black" w:hAnsi="Segoe UI Black"/>
          <w:b/>
          <w:color w:val="C00000"/>
          <w:sz w:val="36"/>
          <w:szCs w:val="36"/>
        </w:rPr>
      </w:pPr>
    </w:p>
    <w:p w14:paraId="56B92541" w14:textId="77777777" w:rsidR="00777D39" w:rsidRDefault="00A95662" w:rsidP="00A95662">
      <w:pPr>
        <w:pStyle w:val="NoSpacing"/>
        <w:jc w:val="center"/>
        <w:rPr>
          <w:rFonts w:ascii="Segoe UI Black" w:hAnsi="Segoe UI Black"/>
          <w:b/>
          <w:sz w:val="44"/>
          <w:szCs w:val="44"/>
        </w:rPr>
      </w:pPr>
      <w:r w:rsidRPr="00A95662">
        <w:rPr>
          <w:rFonts w:ascii="Segoe UI Black" w:hAnsi="Segoe UI Black"/>
          <w:b/>
          <w:sz w:val="44"/>
          <w:szCs w:val="44"/>
        </w:rPr>
        <w:t xml:space="preserve">2 </w:t>
      </w:r>
      <w:r w:rsidR="003B3D08">
        <w:rPr>
          <w:rFonts w:ascii="Segoe UI Black" w:hAnsi="Segoe UI Black"/>
          <w:b/>
          <w:sz w:val="44"/>
          <w:szCs w:val="44"/>
        </w:rPr>
        <w:t>Hours</w:t>
      </w:r>
      <w:r w:rsidRPr="00A95662">
        <w:rPr>
          <w:rFonts w:ascii="Segoe UI Black" w:hAnsi="Segoe UI Black"/>
          <w:b/>
          <w:sz w:val="44"/>
          <w:szCs w:val="44"/>
        </w:rPr>
        <w:t xml:space="preserve"> Bowling &amp; 2 </w:t>
      </w:r>
      <w:r w:rsidR="003B3D08">
        <w:rPr>
          <w:rFonts w:ascii="Segoe UI Black" w:hAnsi="Segoe UI Black"/>
          <w:b/>
          <w:sz w:val="44"/>
          <w:szCs w:val="44"/>
        </w:rPr>
        <w:t>Hours</w:t>
      </w:r>
      <w:r w:rsidRPr="00A95662">
        <w:rPr>
          <w:rFonts w:ascii="Segoe UI Black" w:hAnsi="Segoe UI Black"/>
          <w:b/>
          <w:sz w:val="44"/>
          <w:szCs w:val="44"/>
        </w:rPr>
        <w:t xml:space="preserve"> After Party</w:t>
      </w:r>
    </w:p>
    <w:p w14:paraId="2F271EEB" w14:textId="77777777" w:rsidR="00777D39" w:rsidRPr="00777D39" w:rsidRDefault="00777D39" w:rsidP="00A95662">
      <w:pPr>
        <w:pStyle w:val="NoSpacing"/>
        <w:jc w:val="center"/>
        <w:rPr>
          <w:rFonts w:ascii="Segoe UI Black" w:hAnsi="Segoe UI Black"/>
          <w:b/>
          <w:i/>
          <w:iCs/>
          <w:color w:val="FF0000"/>
          <w:sz w:val="44"/>
          <w:szCs w:val="44"/>
        </w:rPr>
      </w:pPr>
      <w:r>
        <w:rPr>
          <w:rFonts w:ascii="Segoe UI Black" w:hAnsi="Segoe UI Black"/>
          <w:b/>
          <w:sz w:val="44"/>
          <w:szCs w:val="44"/>
        </w:rPr>
        <w:t xml:space="preserve"> </w:t>
      </w:r>
      <w:r w:rsidRPr="00777D39">
        <w:rPr>
          <w:rFonts w:ascii="Segoe UI Black" w:hAnsi="Segoe UI Black"/>
          <w:b/>
          <w:i/>
          <w:iCs/>
          <w:color w:val="FF0000"/>
          <w:sz w:val="44"/>
          <w:szCs w:val="44"/>
        </w:rPr>
        <w:t>Featuring the Queen of Boston Comedy</w:t>
      </w:r>
    </w:p>
    <w:p w14:paraId="503EE3BD" w14:textId="401F5CA5" w:rsidR="00A95662" w:rsidRPr="00A95662" w:rsidRDefault="00777D39" w:rsidP="00777D39">
      <w:pPr>
        <w:pStyle w:val="NoSpacing"/>
        <w:jc w:val="center"/>
        <w:rPr>
          <w:rFonts w:ascii="Segoe UI Black" w:hAnsi="Segoe UI Black"/>
          <w:b/>
          <w:sz w:val="44"/>
          <w:szCs w:val="44"/>
        </w:rPr>
      </w:pPr>
      <w:r w:rsidRPr="00777D39">
        <w:rPr>
          <w:rFonts w:ascii="Segoe UI Black" w:hAnsi="Segoe UI Black"/>
          <w:b/>
          <w:i/>
          <w:iCs/>
          <w:color w:val="FF0000"/>
          <w:sz w:val="44"/>
          <w:szCs w:val="44"/>
        </w:rPr>
        <w:t>Christine Hurley</w:t>
      </w:r>
      <w:r>
        <w:rPr>
          <w:rFonts w:ascii="Segoe UI Black" w:hAnsi="Segoe UI Black"/>
          <w:b/>
          <w:noProof/>
          <w:sz w:val="44"/>
          <w:szCs w:val="44"/>
        </w:rPr>
        <w:drawing>
          <wp:inline distT="0" distB="0" distL="0" distR="0" wp14:anchorId="24B4B08C" wp14:editId="054F1B50">
            <wp:extent cx="3213100" cy="1606550"/>
            <wp:effectExtent l="0" t="76200" r="0" b="6223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ine hurley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14:paraId="63CD9045" w14:textId="36671C1E" w:rsidR="00A95662" w:rsidRPr="00A95662" w:rsidRDefault="00A95662" w:rsidP="00A95662">
      <w:pPr>
        <w:pStyle w:val="NoSpacing"/>
        <w:jc w:val="center"/>
        <w:rPr>
          <w:rFonts w:ascii="Segoe UI Black" w:hAnsi="Segoe UI Black"/>
          <w:b/>
          <w:sz w:val="44"/>
          <w:szCs w:val="44"/>
        </w:rPr>
      </w:pPr>
      <w:r w:rsidRPr="00A95662">
        <w:rPr>
          <w:rFonts w:ascii="Segoe UI Black" w:hAnsi="Segoe UI Black"/>
          <w:b/>
          <w:sz w:val="44"/>
          <w:szCs w:val="44"/>
        </w:rPr>
        <w:t>Food, Cash bar &amp;</w:t>
      </w:r>
      <w:r w:rsidR="003951D0">
        <w:rPr>
          <w:rFonts w:ascii="Segoe UI Black" w:hAnsi="Segoe UI Black"/>
          <w:b/>
          <w:sz w:val="44"/>
          <w:szCs w:val="44"/>
        </w:rPr>
        <w:t xml:space="preserve"> R</w:t>
      </w:r>
      <w:r w:rsidRPr="00A95662">
        <w:rPr>
          <w:rFonts w:ascii="Segoe UI Black" w:hAnsi="Segoe UI Black"/>
          <w:b/>
          <w:sz w:val="44"/>
          <w:szCs w:val="44"/>
        </w:rPr>
        <w:t xml:space="preserve">affle </w:t>
      </w:r>
      <w:r w:rsidR="003951D0">
        <w:rPr>
          <w:rFonts w:ascii="Segoe UI Black" w:hAnsi="Segoe UI Black"/>
          <w:b/>
          <w:sz w:val="44"/>
          <w:szCs w:val="44"/>
        </w:rPr>
        <w:t>D</w:t>
      </w:r>
      <w:r w:rsidRPr="00A95662">
        <w:rPr>
          <w:rFonts w:ascii="Segoe UI Black" w:hAnsi="Segoe UI Black"/>
          <w:b/>
          <w:sz w:val="44"/>
          <w:szCs w:val="44"/>
        </w:rPr>
        <w:t>rawings</w:t>
      </w:r>
    </w:p>
    <w:p w14:paraId="70E1AD5A" w14:textId="1CD99585" w:rsidR="00777D39" w:rsidRDefault="00777D39" w:rsidP="00A95662">
      <w:pPr>
        <w:pStyle w:val="NoSpacing"/>
        <w:jc w:val="center"/>
        <w:rPr>
          <w:rFonts w:ascii="Segoe UI Black" w:hAnsi="Segoe UI Black"/>
          <w:b/>
          <w:sz w:val="44"/>
          <w:szCs w:val="44"/>
        </w:rPr>
      </w:pPr>
      <w:r>
        <w:rPr>
          <w:rFonts w:ascii="Segoe UI Black" w:hAnsi="Segoe UI Black"/>
          <w:b/>
          <w:sz w:val="44"/>
          <w:szCs w:val="44"/>
        </w:rPr>
        <w:t>Pre -</w:t>
      </w:r>
      <w:r w:rsidR="00204B6F" w:rsidRPr="00A95662">
        <w:rPr>
          <w:rFonts w:ascii="Segoe UI Black" w:hAnsi="Segoe UI Black"/>
          <w:b/>
          <w:sz w:val="44"/>
          <w:szCs w:val="44"/>
        </w:rPr>
        <w:t>Registration</w:t>
      </w:r>
      <w:r>
        <w:rPr>
          <w:rFonts w:ascii="Segoe UI Black" w:hAnsi="Segoe UI Black"/>
          <w:b/>
          <w:sz w:val="44"/>
          <w:szCs w:val="44"/>
        </w:rPr>
        <w:t xml:space="preserve"> required</w:t>
      </w:r>
    </w:p>
    <w:p w14:paraId="09155DB6" w14:textId="51FE4848" w:rsidR="00A95662" w:rsidRPr="00777D39" w:rsidRDefault="00777D39" w:rsidP="00777D39">
      <w:pPr>
        <w:pStyle w:val="NoSpacing"/>
        <w:jc w:val="center"/>
        <w:rPr>
          <w:rFonts w:ascii="Segoe UI Black" w:hAnsi="Segoe UI Black"/>
          <w:b/>
          <w:sz w:val="20"/>
          <w:szCs w:val="20"/>
        </w:rPr>
      </w:pPr>
      <w:r>
        <w:rPr>
          <w:rFonts w:ascii="Segoe UI Black" w:hAnsi="Segoe UI Black"/>
          <w:b/>
          <w:sz w:val="44"/>
          <w:szCs w:val="44"/>
        </w:rPr>
        <w:t xml:space="preserve"> $40.00 per person</w:t>
      </w:r>
      <w:r w:rsidRPr="00777D39">
        <w:rPr>
          <w:rFonts w:ascii="Segoe UI Black" w:hAnsi="Segoe UI Black"/>
          <w:b/>
          <w:sz w:val="20"/>
          <w:szCs w:val="20"/>
        </w:rPr>
        <w:t>* non refundable</w:t>
      </w:r>
    </w:p>
    <w:p w14:paraId="782FB0D8" w14:textId="316D1380" w:rsidR="00A95662" w:rsidRDefault="00A95662" w:rsidP="00A95662">
      <w:pPr>
        <w:pStyle w:val="NoSpacing"/>
        <w:rPr>
          <w:rFonts w:ascii="Segoe UI Black" w:hAnsi="Segoe UI Black"/>
          <w:b/>
          <w:color w:val="C00000"/>
          <w:sz w:val="40"/>
          <w:szCs w:val="40"/>
        </w:rPr>
      </w:pPr>
    </w:p>
    <w:p w14:paraId="3CBAC795" w14:textId="1EF8657C" w:rsidR="00F644C5" w:rsidRDefault="00F644C5" w:rsidP="00A95662">
      <w:pPr>
        <w:pStyle w:val="NoSpacing"/>
        <w:jc w:val="center"/>
        <w:rPr>
          <w:rFonts w:ascii="Segoe UI Black" w:hAnsi="Segoe UI Black"/>
          <w:b/>
          <w:color w:val="C00000"/>
          <w:sz w:val="40"/>
          <w:szCs w:val="40"/>
        </w:rPr>
      </w:pPr>
    </w:p>
    <w:p w14:paraId="56164DDA" w14:textId="54C8A285" w:rsidR="00777D39" w:rsidRDefault="00204B6F" w:rsidP="000D4D2F">
      <w:pPr>
        <w:pStyle w:val="NoSpacing"/>
        <w:jc w:val="center"/>
        <w:rPr>
          <w:rFonts w:ascii="Segoe UI Black" w:hAnsi="Segoe UI Black"/>
          <w:b/>
          <w:color w:val="C00000"/>
          <w:sz w:val="36"/>
          <w:szCs w:val="36"/>
        </w:rPr>
      </w:pPr>
      <w:r w:rsidRPr="00777D39">
        <w:rPr>
          <w:rFonts w:ascii="Segoe UI Black" w:hAnsi="Segoe UI Black"/>
          <w:color w:val="2F5496" w:themeColor="accent1" w:themeShade="BF"/>
          <w:sz w:val="36"/>
          <w:szCs w:val="36"/>
        </w:rPr>
        <w:t>Checks Payable to Guide Dogs of A</w:t>
      </w:r>
      <w:r w:rsidR="003951D0" w:rsidRPr="00777D39">
        <w:rPr>
          <w:rFonts w:ascii="Segoe UI Black" w:hAnsi="Segoe UI Black"/>
          <w:color w:val="2F5496" w:themeColor="accent1" w:themeShade="BF"/>
          <w:sz w:val="36"/>
          <w:szCs w:val="36"/>
        </w:rPr>
        <w:t>merica</w:t>
      </w:r>
      <w:r w:rsidR="000D4D2F" w:rsidRPr="00777D39">
        <w:rPr>
          <w:rFonts w:ascii="Segoe UI Black" w:hAnsi="Segoe UI Black"/>
          <w:b/>
          <w:color w:val="C00000"/>
          <w:sz w:val="36"/>
          <w:szCs w:val="36"/>
        </w:rPr>
        <w:t xml:space="preserve"> </w:t>
      </w:r>
    </w:p>
    <w:p w14:paraId="44DF6B38" w14:textId="77777777" w:rsidR="00C063F5" w:rsidRDefault="00777D39" w:rsidP="00777D39">
      <w:pPr>
        <w:pStyle w:val="NoSpacing"/>
        <w:jc w:val="center"/>
        <w:rPr>
          <w:rFonts w:ascii="Segoe UI Black" w:hAnsi="Segoe UI Black"/>
          <w:b/>
          <w:color w:val="2F5496" w:themeColor="accent1" w:themeShade="BF"/>
          <w:sz w:val="36"/>
          <w:szCs w:val="36"/>
        </w:rPr>
      </w:pPr>
      <w:r>
        <w:rPr>
          <w:rFonts w:ascii="Segoe UI Black" w:hAnsi="Segoe UI Black"/>
          <w:b/>
          <w:color w:val="C00000"/>
          <w:sz w:val="36"/>
          <w:szCs w:val="36"/>
        </w:rPr>
        <w:t>For more information or registration forms contact-</w:t>
      </w:r>
      <w:r w:rsidR="000D4D2F" w:rsidRPr="00777D39">
        <w:rPr>
          <w:rFonts w:ascii="Segoe UI Black" w:hAnsi="Segoe UI Black"/>
          <w:b/>
          <w:color w:val="2F5496" w:themeColor="accent1" w:themeShade="BF"/>
          <w:sz w:val="36"/>
          <w:szCs w:val="36"/>
        </w:rPr>
        <w:t xml:space="preserve"> </w:t>
      </w:r>
    </w:p>
    <w:p w14:paraId="31E81CD0" w14:textId="0C4B6E9E" w:rsidR="00F644C5" w:rsidRPr="00C063F5" w:rsidRDefault="000D4D2F" w:rsidP="00777D39">
      <w:pPr>
        <w:pStyle w:val="NoSpacing"/>
        <w:jc w:val="center"/>
        <w:rPr>
          <w:rFonts w:ascii="Segoe UI Black" w:hAnsi="Segoe UI Black"/>
          <w:b/>
          <w:color w:val="2F5496" w:themeColor="accent1" w:themeShade="BF"/>
          <w:sz w:val="32"/>
          <w:szCs w:val="32"/>
        </w:rPr>
      </w:pPr>
      <w:r w:rsidRPr="00C063F5">
        <w:rPr>
          <w:rFonts w:ascii="Segoe UI Black" w:hAnsi="Segoe UI Black"/>
          <w:b/>
          <w:color w:val="2F5496" w:themeColor="accent1" w:themeShade="BF"/>
          <w:sz w:val="32"/>
          <w:szCs w:val="32"/>
        </w:rPr>
        <w:t xml:space="preserve">617-569-0141 </w:t>
      </w:r>
      <w:r w:rsidR="00777D39" w:rsidRPr="00C063F5">
        <w:rPr>
          <w:rFonts w:ascii="Segoe UI Black" w:hAnsi="Segoe UI Black"/>
          <w:b/>
          <w:color w:val="2F5496" w:themeColor="accent1" w:themeShade="BF"/>
          <w:sz w:val="32"/>
          <w:szCs w:val="32"/>
        </w:rPr>
        <w:t xml:space="preserve">or Email: </w:t>
      </w:r>
      <w:r w:rsidRPr="00C063F5">
        <w:rPr>
          <w:rFonts w:ascii="Segoe UI Black" w:hAnsi="Segoe UI Black"/>
          <w:b/>
          <w:color w:val="2F5496" w:themeColor="accent1" w:themeShade="BF"/>
          <w:sz w:val="32"/>
          <w:szCs w:val="32"/>
        </w:rPr>
        <w:t>Local1726communityservice@gmail.com</w:t>
      </w:r>
    </w:p>
    <w:sectPr w:rsidR="00F644C5" w:rsidRPr="00C063F5" w:rsidSect="00F644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DFFD" w14:textId="77777777" w:rsidR="000F2025" w:rsidRDefault="000F2025" w:rsidP="00FE78BB">
      <w:pPr>
        <w:spacing w:after="0" w:line="240" w:lineRule="auto"/>
      </w:pPr>
      <w:r>
        <w:separator/>
      </w:r>
    </w:p>
  </w:endnote>
  <w:endnote w:type="continuationSeparator" w:id="0">
    <w:p w14:paraId="56A994E2" w14:textId="77777777" w:rsidR="000F2025" w:rsidRDefault="000F2025" w:rsidP="00FE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FB2F" w14:textId="77777777" w:rsidR="00FE78BB" w:rsidRDefault="00FE7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005DB" w14:textId="77777777" w:rsidR="00FE78BB" w:rsidRDefault="00FE7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A1B9" w14:textId="77777777" w:rsidR="00FE78BB" w:rsidRDefault="00FE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C0B4D" w14:textId="77777777" w:rsidR="000F2025" w:rsidRDefault="000F2025" w:rsidP="00FE78BB">
      <w:pPr>
        <w:spacing w:after="0" w:line="240" w:lineRule="auto"/>
      </w:pPr>
      <w:r>
        <w:separator/>
      </w:r>
    </w:p>
  </w:footnote>
  <w:footnote w:type="continuationSeparator" w:id="0">
    <w:p w14:paraId="39DCDECB" w14:textId="77777777" w:rsidR="000F2025" w:rsidRDefault="000F2025" w:rsidP="00FE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3DFE" w14:textId="451A6096" w:rsidR="00FE78BB" w:rsidRDefault="00FC5D9F">
    <w:pPr>
      <w:pStyle w:val="Header"/>
    </w:pPr>
    <w:r>
      <w:rPr>
        <w:noProof/>
      </w:rPr>
      <w:pict w14:anchorId="1FF83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499735" o:spid="_x0000_s2050" type="#_x0000_t75" style="position:absolute;margin-left:0;margin-top:0;width:539.55pt;height:539.55pt;z-index:-251657216;mso-position-horizontal:center;mso-position-horizontal-relative:margin;mso-position-vertical:center;mso-position-vertical-relative:margin" o:allowincell="f">
          <v:imagedata r:id="rId1" o:title="37261517_1947385921972981_7352124291443326976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AEDE" w14:textId="1160E284" w:rsidR="00FE78BB" w:rsidRDefault="00FC5D9F">
    <w:pPr>
      <w:pStyle w:val="Header"/>
    </w:pPr>
    <w:r>
      <w:rPr>
        <w:noProof/>
      </w:rPr>
      <w:pict w14:anchorId="4CDE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499736" o:spid="_x0000_s2051" type="#_x0000_t75" style="position:absolute;margin-left:0;margin-top:0;width:539.55pt;height:539.55pt;z-index:-251656192;mso-position-horizontal:center;mso-position-horizontal-relative:margin;mso-position-vertical:center;mso-position-vertical-relative:margin" o:allowincell="f">
          <v:imagedata r:id="rId1" o:title="37261517_1947385921972981_7352124291443326976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3757" w14:textId="062804E3" w:rsidR="00FE78BB" w:rsidRDefault="00FC5D9F">
    <w:pPr>
      <w:pStyle w:val="Header"/>
    </w:pPr>
    <w:r>
      <w:rPr>
        <w:noProof/>
      </w:rPr>
      <w:pict w14:anchorId="48502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499734" o:spid="_x0000_s2049" type="#_x0000_t75" style="position:absolute;margin-left:0;margin-top:0;width:539.55pt;height:539.55pt;z-index:-251658240;mso-position-horizontal:center;mso-position-horizontal-relative:margin;mso-position-vertical:center;mso-position-vertical-relative:margin" o:allowincell="f">
          <v:imagedata r:id="rId1" o:title="37261517_1947385921972981_7352124291443326976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BB"/>
    <w:rsid w:val="000D4D2F"/>
    <w:rsid w:val="000F2025"/>
    <w:rsid w:val="00204B6F"/>
    <w:rsid w:val="003951D0"/>
    <w:rsid w:val="003B3D08"/>
    <w:rsid w:val="004942C7"/>
    <w:rsid w:val="005004A2"/>
    <w:rsid w:val="00777D39"/>
    <w:rsid w:val="008220A3"/>
    <w:rsid w:val="009858C9"/>
    <w:rsid w:val="00A95662"/>
    <w:rsid w:val="00B5288C"/>
    <w:rsid w:val="00B75E21"/>
    <w:rsid w:val="00C063F5"/>
    <w:rsid w:val="00C8626D"/>
    <w:rsid w:val="00CA42D8"/>
    <w:rsid w:val="00CD2206"/>
    <w:rsid w:val="00E356A4"/>
    <w:rsid w:val="00F644C5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E7D9E4"/>
  <w15:chartTrackingRefBased/>
  <w15:docId w15:val="{CB490764-FC6F-44DC-8CC3-184885B1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8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BB"/>
  </w:style>
  <w:style w:type="paragraph" w:styleId="Footer">
    <w:name w:val="footer"/>
    <w:basedOn w:val="Normal"/>
    <w:link w:val="FooterChar"/>
    <w:uiPriority w:val="99"/>
    <w:unhideWhenUsed/>
    <w:rsid w:val="00FE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hyperlink" Target="https://www.mirror.co.uk/news/uk-news/blind-ten-pin-bowlers-asked-leave-524032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 Steward 1726</dc:creator>
  <cp:keywords/>
  <dc:description/>
  <cp:lastModifiedBy>Yvette R. Sheehan</cp:lastModifiedBy>
  <cp:revision>2</cp:revision>
  <cp:lastPrinted>2020-01-30T16:10:00Z</cp:lastPrinted>
  <dcterms:created xsi:type="dcterms:W3CDTF">2020-01-30T16:31:00Z</dcterms:created>
  <dcterms:modified xsi:type="dcterms:W3CDTF">2020-01-30T16:31:00Z</dcterms:modified>
</cp:coreProperties>
</file>