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8D680" w14:textId="77777777" w:rsidR="00FE0314" w:rsidRPr="00A81CF4" w:rsidRDefault="00FE0314" w:rsidP="00FE0314">
      <w:pPr>
        <w:spacing w:after="0" w:line="240" w:lineRule="auto"/>
        <w:rPr>
          <w:rFonts w:ascii="Arial" w:hAnsi="Arial" w:cs="Arial"/>
          <w:sz w:val="24"/>
          <w:szCs w:val="24"/>
        </w:rPr>
      </w:pPr>
    </w:p>
    <w:p w14:paraId="0349BD94" w14:textId="77777777" w:rsidR="00FE0314" w:rsidRPr="00A81CF4" w:rsidRDefault="00FE0314" w:rsidP="00FE0314">
      <w:pPr>
        <w:spacing w:after="0" w:line="240" w:lineRule="auto"/>
        <w:outlineLvl w:val="0"/>
        <w:rPr>
          <w:rFonts w:ascii="Arial" w:hAnsi="Arial" w:cs="Arial"/>
          <w:sz w:val="24"/>
          <w:szCs w:val="24"/>
        </w:rPr>
      </w:pPr>
      <w:r w:rsidRPr="00A81CF4">
        <w:rPr>
          <w:rFonts w:ascii="Arial" w:hAnsi="Arial" w:cs="Arial"/>
          <w:sz w:val="24"/>
          <w:szCs w:val="24"/>
        </w:rPr>
        <w:t>Partners</w:t>
      </w:r>
    </w:p>
    <w:p w14:paraId="3EFA7869" w14:textId="77777777" w:rsidR="00FE0314" w:rsidRPr="00A81CF4" w:rsidRDefault="00FE0314" w:rsidP="00FE0314">
      <w:pPr>
        <w:spacing w:after="0" w:line="240" w:lineRule="auto"/>
        <w:rPr>
          <w:rFonts w:ascii="Arial" w:hAnsi="Arial" w:cs="Arial"/>
          <w:sz w:val="24"/>
          <w:szCs w:val="24"/>
        </w:rPr>
      </w:pPr>
      <w:r w:rsidRPr="00A81CF4">
        <w:rPr>
          <w:rFonts w:ascii="Arial" w:hAnsi="Arial" w:cs="Arial"/>
          <w:sz w:val="24"/>
          <w:szCs w:val="24"/>
        </w:rPr>
        <w:t>Newsletter</w:t>
      </w:r>
    </w:p>
    <w:p w14:paraId="29EA1CFB" w14:textId="7B672646" w:rsidR="00FE0314" w:rsidRPr="00A81CF4" w:rsidRDefault="00FE0314" w:rsidP="00FE0314">
      <w:pPr>
        <w:spacing w:after="0" w:line="240" w:lineRule="auto"/>
        <w:rPr>
          <w:rFonts w:ascii="Arial" w:hAnsi="Arial" w:cs="Arial"/>
          <w:sz w:val="24"/>
          <w:szCs w:val="24"/>
        </w:rPr>
      </w:pPr>
      <w:r w:rsidRPr="00A81CF4">
        <w:rPr>
          <w:rFonts w:ascii="Arial" w:hAnsi="Arial" w:cs="Arial"/>
          <w:sz w:val="24"/>
          <w:szCs w:val="24"/>
        </w:rPr>
        <w:t>Volume 3</w:t>
      </w:r>
      <w:r w:rsidR="00693DFC" w:rsidRPr="00A81CF4">
        <w:rPr>
          <w:rFonts w:ascii="Arial" w:hAnsi="Arial" w:cs="Arial"/>
          <w:sz w:val="24"/>
          <w:szCs w:val="24"/>
        </w:rPr>
        <w:t>4</w:t>
      </w:r>
      <w:r w:rsidRPr="00A81CF4">
        <w:rPr>
          <w:rFonts w:ascii="Arial" w:hAnsi="Arial" w:cs="Arial"/>
          <w:sz w:val="24"/>
          <w:szCs w:val="24"/>
        </w:rPr>
        <w:t>, Number 1</w:t>
      </w:r>
    </w:p>
    <w:p w14:paraId="15668295" w14:textId="77777777" w:rsidR="00FE0314" w:rsidRPr="00A81CF4" w:rsidRDefault="00FE0314" w:rsidP="00FE0314">
      <w:pPr>
        <w:spacing w:after="0" w:line="240" w:lineRule="auto"/>
        <w:rPr>
          <w:rFonts w:ascii="Arial" w:hAnsi="Arial" w:cs="Arial"/>
          <w:sz w:val="24"/>
          <w:szCs w:val="24"/>
        </w:rPr>
      </w:pPr>
      <w:r w:rsidRPr="00A81CF4">
        <w:rPr>
          <w:rFonts w:ascii="Arial" w:hAnsi="Arial" w:cs="Arial"/>
          <w:sz w:val="24"/>
          <w:szCs w:val="24"/>
        </w:rPr>
        <w:t>Published by:</w:t>
      </w:r>
    </w:p>
    <w:p w14:paraId="18AC46DA" w14:textId="77777777" w:rsidR="00FE0314" w:rsidRPr="00A81CF4" w:rsidRDefault="00FE0314" w:rsidP="00FE0314">
      <w:pPr>
        <w:spacing w:after="0" w:line="240" w:lineRule="auto"/>
        <w:rPr>
          <w:rFonts w:ascii="Arial" w:hAnsi="Arial" w:cs="Arial"/>
          <w:sz w:val="24"/>
          <w:szCs w:val="24"/>
        </w:rPr>
      </w:pPr>
      <w:r w:rsidRPr="00A81CF4">
        <w:rPr>
          <w:rFonts w:ascii="Arial" w:hAnsi="Arial" w:cs="Arial"/>
          <w:sz w:val="24"/>
          <w:szCs w:val="24"/>
        </w:rPr>
        <w:t>Guide Dogs of America</w:t>
      </w:r>
    </w:p>
    <w:p w14:paraId="2426DFEE" w14:textId="77777777" w:rsidR="00FE0314" w:rsidRPr="00A81CF4" w:rsidRDefault="00FE0314" w:rsidP="00FE0314">
      <w:pPr>
        <w:spacing w:after="0" w:line="240" w:lineRule="auto"/>
        <w:rPr>
          <w:rFonts w:ascii="Arial" w:hAnsi="Arial" w:cs="Arial"/>
          <w:sz w:val="24"/>
          <w:szCs w:val="24"/>
        </w:rPr>
      </w:pPr>
      <w:r w:rsidRPr="00A81CF4">
        <w:rPr>
          <w:rFonts w:ascii="Arial" w:hAnsi="Arial" w:cs="Arial"/>
          <w:sz w:val="24"/>
          <w:szCs w:val="24"/>
        </w:rPr>
        <w:t>13445 Glenoaks Blvd.</w:t>
      </w:r>
    </w:p>
    <w:p w14:paraId="026972EC" w14:textId="77777777" w:rsidR="00FE0314" w:rsidRPr="00A81CF4" w:rsidRDefault="00FE0314" w:rsidP="00FE0314">
      <w:pPr>
        <w:spacing w:after="0" w:line="240" w:lineRule="auto"/>
        <w:rPr>
          <w:rFonts w:ascii="Arial" w:hAnsi="Arial" w:cs="Arial"/>
          <w:sz w:val="24"/>
          <w:szCs w:val="24"/>
          <w:lang w:val="es-ES"/>
        </w:rPr>
      </w:pPr>
      <w:r w:rsidRPr="00A81CF4">
        <w:rPr>
          <w:rFonts w:ascii="Arial" w:hAnsi="Arial" w:cs="Arial"/>
          <w:sz w:val="24"/>
          <w:szCs w:val="24"/>
          <w:lang w:val="es-ES"/>
        </w:rPr>
        <w:t>Sylmar, CA 91342</w:t>
      </w:r>
    </w:p>
    <w:p w14:paraId="226A89D3" w14:textId="77777777" w:rsidR="00FE0314" w:rsidRPr="00A81CF4" w:rsidRDefault="00FE0314" w:rsidP="00FE0314">
      <w:pPr>
        <w:spacing w:after="0" w:line="240" w:lineRule="auto"/>
        <w:rPr>
          <w:rFonts w:ascii="Arial" w:hAnsi="Arial" w:cs="Arial"/>
          <w:sz w:val="24"/>
          <w:szCs w:val="24"/>
          <w:lang w:val="es-ES"/>
        </w:rPr>
      </w:pPr>
      <w:r w:rsidRPr="00A81CF4">
        <w:rPr>
          <w:rFonts w:ascii="Arial" w:hAnsi="Arial" w:cs="Arial"/>
          <w:sz w:val="24"/>
          <w:szCs w:val="24"/>
          <w:lang w:val="es-ES"/>
        </w:rPr>
        <w:t>(818) 362-5834</w:t>
      </w:r>
    </w:p>
    <w:p w14:paraId="6C361F12" w14:textId="77777777" w:rsidR="00FE0314" w:rsidRPr="00A81CF4" w:rsidRDefault="00FE0314" w:rsidP="00FE0314">
      <w:pPr>
        <w:spacing w:after="0" w:line="240" w:lineRule="auto"/>
        <w:rPr>
          <w:rFonts w:ascii="Arial" w:hAnsi="Arial" w:cs="Arial"/>
          <w:sz w:val="24"/>
          <w:szCs w:val="24"/>
          <w:lang w:val="es-ES"/>
        </w:rPr>
      </w:pPr>
      <w:r w:rsidRPr="00A81CF4">
        <w:rPr>
          <w:rFonts w:ascii="Arial" w:hAnsi="Arial" w:cs="Arial"/>
          <w:sz w:val="24"/>
          <w:szCs w:val="24"/>
          <w:lang w:val="es-ES"/>
        </w:rPr>
        <w:t>FAX: (818) 362-6870</w:t>
      </w:r>
    </w:p>
    <w:p w14:paraId="7352E7F4" w14:textId="77777777" w:rsidR="00FE0314" w:rsidRPr="00A81CF4" w:rsidRDefault="00FE0314" w:rsidP="00FE0314">
      <w:pPr>
        <w:spacing w:after="0" w:line="240" w:lineRule="auto"/>
        <w:rPr>
          <w:rFonts w:ascii="Arial" w:hAnsi="Arial" w:cs="Arial"/>
          <w:sz w:val="24"/>
          <w:szCs w:val="24"/>
          <w:lang w:val="es-ES"/>
        </w:rPr>
      </w:pPr>
      <w:r w:rsidRPr="00A81CF4">
        <w:rPr>
          <w:rFonts w:ascii="Arial" w:hAnsi="Arial" w:cs="Arial"/>
          <w:sz w:val="24"/>
          <w:szCs w:val="24"/>
          <w:lang w:val="es-ES"/>
        </w:rPr>
        <w:t>E-MAIL</w:t>
      </w:r>
    </w:p>
    <w:p w14:paraId="4E996391" w14:textId="77777777" w:rsidR="00FE0314" w:rsidRPr="00A81CF4" w:rsidRDefault="00FE0314" w:rsidP="00FE0314">
      <w:pPr>
        <w:spacing w:after="0" w:line="240" w:lineRule="auto"/>
        <w:rPr>
          <w:rFonts w:ascii="Arial" w:hAnsi="Arial" w:cs="Arial"/>
          <w:sz w:val="24"/>
          <w:szCs w:val="24"/>
          <w:lang w:val="es-ES"/>
        </w:rPr>
      </w:pPr>
      <w:r w:rsidRPr="00A81CF4">
        <w:rPr>
          <w:rFonts w:ascii="Arial" w:hAnsi="Arial" w:cs="Arial"/>
          <w:sz w:val="24"/>
          <w:szCs w:val="24"/>
          <w:lang w:val="es-ES"/>
        </w:rPr>
        <w:t>mail@guidedogsofamerica.org</w:t>
      </w:r>
    </w:p>
    <w:p w14:paraId="6D8D891D" w14:textId="77777777" w:rsidR="00FE0314" w:rsidRPr="00A81CF4" w:rsidRDefault="00FE0314" w:rsidP="00FE0314">
      <w:pPr>
        <w:spacing w:after="0" w:line="240" w:lineRule="auto"/>
        <w:rPr>
          <w:rFonts w:ascii="Arial" w:hAnsi="Arial" w:cs="Arial"/>
          <w:sz w:val="24"/>
          <w:szCs w:val="24"/>
          <w:lang w:val="fr-FR"/>
        </w:rPr>
      </w:pPr>
      <w:r w:rsidRPr="00A81CF4">
        <w:rPr>
          <w:rFonts w:ascii="Arial" w:hAnsi="Arial" w:cs="Arial"/>
          <w:sz w:val="24"/>
          <w:szCs w:val="24"/>
          <w:lang w:val="fr-FR"/>
        </w:rPr>
        <w:t>WEBSITE</w:t>
      </w:r>
    </w:p>
    <w:p w14:paraId="69D21CC3" w14:textId="77777777" w:rsidR="00FE0314" w:rsidRPr="00A81CF4" w:rsidRDefault="00FE0314" w:rsidP="00FE0314">
      <w:pPr>
        <w:spacing w:after="0" w:line="240" w:lineRule="auto"/>
        <w:rPr>
          <w:rFonts w:ascii="Arial" w:hAnsi="Arial" w:cs="Arial"/>
          <w:sz w:val="24"/>
          <w:szCs w:val="24"/>
          <w:lang w:val="fr-FR"/>
        </w:rPr>
      </w:pPr>
      <w:r w:rsidRPr="00A81CF4">
        <w:rPr>
          <w:rFonts w:ascii="Arial" w:hAnsi="Arial" w:cs="Arial"/>
          <w:sz w:val="24"/>
          <w:szCs w:val="24"/>
          <w:lang w:val="fr-FR"/>
        </w:rPr>
        <w:t>www.guidedogsofamerica.org</w:t>
      </w:r>
    </w:p>
    <w:p w14:paraId="3CA64F2A" w14:textId="77777777" w:rsidR="00FE0314" w:rsidRPr="00A81CF4" w:rsidRDefault="00FE0314" w:rsidP="00FE0314">
      <w:pPr>
        <w:spacing w:after="0" w:line="240" w:lineRule="auto"/>
        <w:rPr>
          <w:rFonts w:ascii="Arial" w:hAnsi="Arial" w:cs="Arial"/>
          <w:sz w:val="24"/>
          <w:szCs w:val="24"/>
          <w:lang w:val="fr-FR"/>
        </w:rPr>
      </w:pPr>
      <w:r w:rsidRPr="00A81CF4">
        <w:rPr>
          <w:rFonts w:ascii="Arial" w:hAnsi="Arial" w:cs="Arial"/>
          <w:sz w:val="24"/>
          <w:szCs w:val="24"/>
          <w:lang w:val="fr-FR"/>
        </w:rPr>
        <w:t xml:space="preserve">EDITOR </w:t>
      </w:r>
    </w:p>
    <w:p w14:paraId="5337CE6E" w14:textId="77777777" w:rsidR="00FE0314" w:rsidRPr="00A81CF4" w:rsidRDefault="00FE0314" w:rsidP="00FE0314">
      <w:pPr>
        <w:spacing w:after="0" w:line="240" w:lineRule="auto"/>
        <w:rPr>
          <w:rFonts w:ascii="Arial" w:hAnsi="Arial" w:cs="Arial"/>
          <w:sz w:val="24"/>
          <w:szCs w:val="24"/>
          <w:lang w:val="fr-FR"/>
        </w:rPr>
      </w:pPr>
      <w:r w:rsidRPr="00A81CF4">
        <w:rPr>
          <w:rFonts w:ascii="Arial" w:hAnsi="Arial" w:cs="Arial"/>
          <w:sz w:val="24"/>
          <w:szCs w:val="24"/>
          <w:lang w:val="fr-FR"/>
        </w:rPr>
        <w:t>Lorri Bernson</w:t>
      </w:r>
    </w:p>
    <w:p w14:paraId="1EF73970" w14:textId="77777777" w:rsidR="00FE0314" w:rsidRPr="00A81CF4" w:rsidRDefault="00FE0314" w:rsidP="00FE0314">
      <w:pPr>
        <w:spacing w:after="0" w:line="240" w:lineRule="auto"/>
        <w:rPr>
          <w:rFonts w:ascii="Arial" w:hAnsi="Arial" w:cs="Arial"/>
          <w:b/>
          <w:sz w:val="24"/>
          <w:szCs w:val="24"/>
          <w:lang w:val="fr-FR"/>
        </w:rPr>
      </w:pPr>
      <w:bookmarkStart w:id="0" w:name="_Hlk501037125"/>
    </w:p>
    <w:p w14:paraId="6B58F2B2" w14:textId="255464FB" w:rsidR="00D367D4" w:rsidRPr="00D367D4" w:rsidRDefault="00D367D4" w:rsidP="00D367D4">
      <w:pPr>
        <w:spacing w:after="160" w:line="259" w:lineRule="auto"/>
        <w:rPr>
          <w:rFonts w:ascii="Arial" w:eastAsiaTheme="minorHAnsi" w:hAnsi="Arial" w:cs="Arial"/>
          <w:b/>
          <w:sz w:val="24"/>
          <w:szCs w:val="24"/>
        </w:rPr>
      </w:pPr>
      <w:r w:rsidRPr="00D367D4">
        <w:rPr>
          <w:rFonts w:ascii="Arial" w:eastAsiaTheme="minorHAnsi" w:hAnsi="Arial" w:cs="Arial"/>
          <w:b/>
          <w:sz w:val="24"/>
          <w:szCs w:val="24"/>
        </w:rPr>
        <w:t xml:space="preserve">THE BOND OF BROTHERS </w:t>
      </w:r>
    </w:p>
    <w:p w14:paraId="4E637958" w14:textId="77777777" w:rsidR="00D367D4" w:rsidRPr="00D367D4" w:rsidRDefault="00D367D4" w:rsidP="00D367D4">
      <w:pPr>
        <w:spacing w:after="160" w:line="259" w:lineRule="auto"/>
        <w:rPr>
          <w:rFonts w:ascii="Arial" w:eastAsiaTheme="minorHAnsi" w:hAnsi="Arial" w:cs="Arial"/>
          <w:b/>
          <w:i/>
          <w:sz w:val="24"/>
          <w:szCs w:val="24"/>
        </w:rPr>
      </w:pPr>
      <w:r w:rsidRPr="00D367D4">
        <w:rPr>
          <w:rFonts w:ascii="Arial" w:eastAsiaTheme="minorHAnsi" w:hAnsi="Arial" w:cs="Arial"/>
          <w:b/>
          <w:i/>
          <w:sz w:val="24"/>
          <w:szCs w:val="24"/>
        </w:rPr>
        <w:t>How retinitis pigmentosa and Guide Dogs of America have changed the lives of the Steinmetz brothers</w:t>
      </w:r>
    </w:p>
    <w:p w14:paraId="59330759" w14:textId="77777777" w:rsidR="00D367D4" w:rsidRPr="00D367D4" w:rsidRDefault="00D367D4" w:rsidP="00D367D4">
      <w:pPr>
        <w:spacing w:after="160" w:line="259" w:lineRule="auto"/>
        <w:rPr>
          <w:rFonts w:ascii="Arial" w:eastAsiaTheme="minorHAnsi" w:hAnsi="Arial" w:cs="Arial"/>
          <w:sz w:val="24"/>
          <w:szCs w:val="24"/>
        </w:rPr>
      </w:pPr>
      <w:r w:rsidRPr="00D367D4">
        <w:rPr>
          <w:rFonts w:ascii="Arial" w:eastAsiaTheme="minorHAnsi" w:hAnsi="Arial" w:cs="Arial"/>
          <w:sz w:val="24"/>
          <w:szCs w:val="24"/>
        </w:rPr>
        <w:t xml:space="preserve">It could have happened to any of the four Steinmetz brothers; but it happened to two of them. “It” is retinitis pigmentosa (RP), an inheritable eye disease that typically presents itself in the teenage years. </w:t>
      </w:r>
      <w:r w:rsidRPr="00D367D4">
        <w:rPr>
          <w:rFonts w:ascii="Arial" w:eastAsiaTheme="minorHAnsi" w:hAnsi="Arial" w:cs="Arial"/>
          <w:sz w:val="24"/>
          <w:szCs w:val="24"/>
          <w:shd w:val="clear" w:color="auto" w:fill="FFFFFF"/>
        </w:rPr>
        <w:t xml:space="preserve">RP is a group of rare, genetic disorders that involve a breakdown and loss of cells in the retina, which is the light sensitive tissue that lines the back of the eye. Those with RP typically experience a gradual loss of peripheral vision and have difficulty seeing at night. </w:t>
      </w:r>
    </w:p>
    <w:p w14:paraId="15ADCE21" w14:textId="4AE09CBF" w:rsidR="00D367D4" w:rsidRPr="00D367D4" w:rsidRDefault="00D367D4" w:rsidP="00D367D4">
      <w:pPr>
        <w:spacing w:after="160" w:line="259" w:lineRule="auto"/>
        <w:rPr>
          <w:rFonts w:ascii="Arial" w:eastAsiaTheme="minorHAnsi" w:hAnsi="Arial" w:cs="Arial"/>
          <w:sz w:val="24"/>
          <w:szCs w:val="24"/>
        </w:rPr>
      </w:pPr>
      <w:r w:rsidRPr="00D367D4">
        <w:rPr>
          <w:rFonts w:ascii="Arial" w:eastAsiaTheme="minorHAnsi" w:hAnsi="Arial" w:cs="Arial"/>
          <w:sz w:val="24"/>
          <w:szCs w:val="24"/>
        </w:rPr>
        <w:t xml:space="preserve">Even though only two of the brothers have RP, the disease led all four </w:t>
      </w:r>
      <w:r w:rsidR="008F1615">
        <w:rPr>
          <w:rFonts w:ascii="Arial" w:eastAsiaTheme="minorHAnsi" w:hAnsi="Arial" w:cs="Arial"/>
          <w:sz w:val="24"/>
          <w:szCs w:val="24"/>
        </w:rPr>
        <w:t xml:space="preserve">of </w:t>
      </w:r>
      <w:r w:rsidRPr="00D367D4">
        <w:rPr>
          <w:rFonts w:ascii="Arial" w:eastAsiaTheme="minorHAnsi" w:hAnsi="Arial" w:cs="Arial"/>
          <w:sz w:val="24"/>
          <w:szCs w:val="24"/>
        </w:rPr>
        <w:t>them to GDA and created a deep bond between the brothers</w:t>
      </w:r>
      <w:r w:rsidR="008F1615">
        <w:rPr>
          <w:rFonts w:ascii="Arial" w:eastAsiaTheme="minorHAnsi" w:hAnsi="Arial" w:cs="Arial"/>
          <w:sz w:val="24"/>
          <w:szCs w:val="24"/>
        </w:rPr>
        <w:t>,</w:t>
      </w:r>
      <w:r w:rsidRPr="00D367D4">
        <w:rPr>
          <w:rFonts w:ascii="Arial" w:eastAsiaTheme="minorHAnsi" w:hAnsi="Arial" w:cs="Arial"/>
          <w:sz w:val="24"/>
          <w:szCs w:val="24"/>
        </w:rPr>
        <w:t xml:space="preserve"> beyond the natural bond of siblings. Brothers David and Greg are guide dog users and graduates of GDA. Mike and Jeff have both found rewarding volunteer opportunities at the school. </w:t>
      </w:r>
    </w:p>
    <w:p w14:paraId="47C997F0" w14:textId="77777777" w:rsidR="00D367D4" w:rsidRPr="00D367D4" w:rsidRDefault="00D367D4" w:rsidP="00D367D4">
      <w:pPr>
        <w:spacing w:after="160" w:line="259" w:lineRule="auto"/>
        <w:rPr>
          <w:rFonts w:ascii="Arial" w:eastAsiaTheme="minorHAnsi" w:hAnsi="Arial" w:cs="Arial"/>
          <w:sz w:val="24"/>
          <w:szCs w:val="24"/>
        </w:rPr>
      </w:pPr>
      <w:r w:rsidRPr="00D367D4">
        <w:rPr>
          <w:rFonts w:ascii="Arial" w:eastAsiaTheme="minorHAnsi" w:hAnsi="Arial" w:cs="Arial"/>
          <w:sz w:val="24"/>
          <w:szCs w:val="24"/>
        </w:rPr>
        <w:t>David Steinmetz was the first brother to be diagnosed with RP, but the second to get his guide dog from GDA. David got his first guide dog in 2002 from another school. When that dog retired, he came to GDA where he graduated with Heidi in 2012. She was retired last year and this past October he graduated with Stetson.</w:t>
      </w:r>
    </w:p>
    <w:p w14:paraId="1BD6A4C3" w14:textId="12AE9109" w:rsidR="00D367D4" w:rsidRPr="00D367D4" w:rsidRDefault="00D367D4" w:rsidP="00D367D4">
      <w:pPr>
        <w:spacing w:after="0" w:line="240" w:lineRule="auto"/>
        <w:rPr>
          <w:rFonts w:ascii="Arial" w:eastAsia="Times New Roman" w:hAnsi="Arial" w:cs="Arial"/>
          <w:sz w:val="24"/>
          <w:szCs w:val="24"/>
        </w:rPr>
      </w:pPr>
      <w:r w:rsidRPr="00D367D4">
        <w:rPr>
          <w:rFonts w:ascii="Arial" w:eastAsia="Times New Roman" w:hAnsi="Arial" w:cs="Arial"/>
          <w:sz w:val="24"/>
          <w:szCs w:val="24"/>
        </w:rPr>
        <w:t>“I know it is easy to say that guide dogs provide greater independence, and that is true,” said David, who maintains a busy work and travel schedule. “The difference between GDA and the other school that I attended is that they focus on the ‘team’ philosophy, meaning that success is up to the handler and the guide dog. GDA staff work with the students in a way that helps them better understand how the dog is trained, how the dog should perform in various settings and situations and how the handler should listen to what the dog is telling them. They produce confident guide dogs that help to eliminate many obstacles that life throws at you.”</w:t>
      </w:r>
    </w:p>
    <w:p w14:paraId="147B86C3" w14:textId="77777777" w:rsidR="00D367D4" w:rsidRPr="00D367D4" w:rsidRDefault="00D367D4" w:rsidP="00D367D4">
      <w:pPr>
        <w:spacing w:after="0" w:line="240" w:lineRule="auto"/>
        <w:rPr>
          <w:rFonts w:ascii="Arial" w:eastAsia="Times New Roman" w:hAnsi="Arial" w:cs="Arial"/>
          <w:sz w:val="24"/>
          <w:szCs w:val="24"/>
        </w:rPr>
      </w:pPr>
    </w:p>
    <w:p w14:paraId="61EDA9F9" w14:textId="77777777" w:rsidR="00D367D4" w:rsidRPr="00D367D4" w:rsidRDefault="00D367D4" w:rsidP="00D367D4">
      <w:pPr>
        <w:spacing w:after="160" w:line="259" w:lineRule="auto"/>
        <w:rPr>
          <w:rFonts w:ascii="Arial" w:eastAsiaTheme="minorHAnsi" w:hAnsi="Arial" w:cs="Arial"/>
          <w:sz w:val="24"/>
          <w:szCs w:val="24"/>
        </w:rPr>
      </w:pPr>
      <w:r w:rsidRPr="00D367D4">
        <w:rPr>
          <w:rFonts w:ascii="Arial" w:eastAsiaTheme="minorHAnsi" w:hAnsi="Arial" w:cs="Arial"/>
          <w:sz w:val="24"/>
          <w:szCs w:val="24"/>
        </w:rPr>
        <w:t xml:space="preserve">Younger brother Greg was diagnosed with RP at 16 and had significant vision loss by age 21. The vision changes were gradual, and he had time to adjust at each level of change. The biggest change was losing his independence when he could no longer drive. While Greg admits he could have benefitted from a guide dog sooner, it was when David received his first dog that Greg got inspired to get his own. </w:t>
      </w:r>
    </w:p>
    <w:p w14:paraId="759EAC11" w14:textId="77777777" w:rsidR="00D367D4" w:rsidRPr="00D367D4" w:rsidRDefault="00D367D4" w:rsidP="00D367D4">
      <w:pPr>
        <w:spacing w:after="160" w:line="259" w:lineRule="auto"/>
        <w:rPr>
          <w:rFonts w:ascii="Arial" w:eastAsiaTheme="minorHAnsi" w:hAnsi="Arial" w:cs="Arial"/>
          <w:sz w:val="24"/>
          <w:szCs w:val="24"/>
        </w:rPr>
      </w:pPr>
      <w:r w:rsidRPr="00D367D4">
        <w:rPr>
          <w:rFonts w:ascii="Arial" w:eastAsiaTheme="minorHAnsi" w:hAnsi="Arial" w:cs="Arial"/>
          <w:sz w:val="24"/>
          <w:szCs w:val="24"/>
        </w:rPr>
        <w:t xml:space="preserve">“I saw how much a guide dog helped David and improved his quality of life. It made me want those same things. I wish I had done it sooner because of the positive changes it made in me,” said Greg, who graduated with his first GDA guide dog Proxy in 2004. </w:t>
      </w:r>
    </w:p>
    <w:p w14:paraId="633BF69E" w14:textId="07CB940E" w:rsidR="00D367D4" w:rsidRPr="00D367D4" w:rsidRDefault="00D367D4" w:rsidP="00D367D4">
      <w:pPr>
        <w:spacing w:after="160" w:line="259" w:lineRule="auto"/>
        <w:rPr>
          <w:rFonts w:ascii="Arial" w:eastAsiaTheme="minorHAnsi" w:hAnsi="Arial" w:cs="Arial"/>
          <w:sz w:val="24"/>
          <w:szCs w:val="24"/>
        </w:rPr>
      </w:pPr>
      <w:r w:rsidRPr="00D367D4">
        <w:rPr>
          <w:rFonts w:ascii="Arial" w:eastAsiaTheme="minorHAnsi" w:hAnsi="Arial" w:cs="Arial"/>
          <w:sz w:val="24"/>
          <w:szCs w:val="24"/>
        </w:rPr>
        <w:t xml:space="preserve">“I wasn’t comfortable using </w:t>
      </w:r>
      <w:r w:rsidR="00395DFF">
        <w:rPr>
          <w:rFonts w:ascii="Arial" w:eastAsiaTheme="minorHAnsi" w:hAnsi="Arial" w:cs="Arial"/>
          <w:sz w:val="24"/>
          <w:szCs w:val="24"/>
        </w:rPr>
        <w:t xml:space="preserve">a </w:t>
      </w:r>
      <w:r w:rsidRPr="00D367D4">
        <w:rPr>
          <w:rFonts w:ascii="Arial" w:eastAsiaTheme="minorHAnsi" w:hAnsi="Arial" w:cs="Arial"/>
          <w:sz w:val="24"/>
          <w:szCs w:val="24"/>
        </w:rPr>
        <w:t>cane and felt there was a stigma,” explained Greg. “Proxy changed all of that. I became more confident and independent. She made me feel I could do things on my own.</w:t>
      </w:r>
    </w:p>
    <w:p w14:paraId="0E7101B7" w14:textId="77777777" w:rsidR="00D367D4" w:rsidRPr="00D367D4" w:rsidRDefault="00D367D4" w:rsidP="00D367D4">
      <w:pPr>
        <w:spacing w:after="160" w:line="259" w:lineRule="auto"/>
        <w:rPr>
          <w:rFonts w:ascii="Arial" w:eastAsiaTheme="minorHAnsi" w:hAnsi="Arial" w:cs="Arial"/>
          <w:sz w:val="24"/>
          <w:szCs w:val="24"/>
        </w:rPr>
      </w:pPr>
      <w:r w:rsidRPr="00D367D4">
        <w:rPr>
          <w:rFonts w:ascii="Arial" w:eastAsiaTheme="minorHAnsi" w:hAnsi="Arial" w:cs="Arial"/>
          <w:sz w:val="24"/>
          <w:szCs w:val="24"/>
        </w:rPr>
        <w:t>“Proxy had been sponsored by the Lion’s Club. It was only after I graduated that I learned what Lion’s does. I wanted to pay forward what was given to me, and through Lion’s I started fundraising and working on behalf of GDA.”</w:t>
      </w:r>
    </w:p>
    <w:p w14:paraId="205B75B1" w14:textId="77777777" w:rsidR="00D367D4" w:rsidRPr="00D367D4" w:rsidRDefault="00D367D4" w:rsidP="00D367D4">
      <w:pPr>
        <w:spacing w:after="160" w:line="259" w:lineRule="auto"/>
        <w:rPr>
          <w:rFonts w:ascii="Arial" w:eastAsiaTheme="minorHAnsi" w:hAnsi="Arial" w:cs="Arial"/>
          <w:bCs/>
          <w:sz w:val="24"/>
          <w:szCs w:val="24"/>
        </w:rPr>
      </w:pPr>
      <w:r w:rsidRPr="00D367D4">
        <w:rPr>
          <w:rFonts w:ascii="Arial" w:eastAsiaTheme="minorHAnsi" w:hAnsi="Arial" w:cs="Arial"/>
          <w:sz w:val="24"/>
          <w:szCs w:val="24"/>
        </w:rPr>
        <w:t xml:space="preserve">That volunteer work turned into a job. In 2017, Greg was named GDA’s </w:t>
      </w:r>
      <w:r w:rsidRPr="00D367D4">
        <w:rPr>
          <w:rFonts w:ascii="Arial" w:eastAsiaTheme="minorHAnsi" w:hAnsi="Arial" w:cs="Arial"/>
          <w:bCs/>
          <w:sz w:val="24"/>
          <w:szCs w:val="24"/>
        </w:rPr>
        <w:t xml:space="preserve">Manager of Admissions &amp; Graduate Services. He shares his office with Wiki, his third guide dog. </w:t>
      </w:r>
    </w:p>
    <w:p w14:paraId="6FBEC138" w14:textId="77777777" w:rsidR="00D367D4" w:rsidRPr="00D367D4" w:rsidRDefault="00D367D4" w:rsidP="00D367D4">
      <w:pPr>
        <w:spacing w:after="160" w:line="259" w:lineRule="auto"/>
        <w:rPr>
          <w:rFonts w:ascii="Arial" w:eastAsiaTheme="minorHAnsi" w:hAnsi="Arial" w:cs="Arial"/>
          <w:sz w:val="24"/>
          <w:szCs w:val="24"/>
        </w:rPr>
      </w:pPr>
      <w:r w:rsidRPr="00D367D4">
        <w:rPr>
          <w:rFonts w:ascii="Arial" w:eastAsiaTheme="minorHAnsi" w:hAnsi="Arial" w:cs="Arial"/>
          <w:sz w:val="24"/>
          <w:szCs w:val="24"/>
        </w:rPr>
        <w:t xml:space="preserve">“Every day is a different experience. I love being able to call people and tell them that they will be getting a guide dog,” said Greg. “This is my dream job. Every day, I am helping others who may have been in the same place that I was in 15 years ago. I love talking to prospective students and hearing their success stories at graduations.” </w:t>
      </w:r>
    </w:p>
    <w:p w14:paraId="04076AD9" w14:textId="77777777" w:rsidR="00D367D4" w:rsidRPr="00D367D4" w:rsidRDefault="00D367D4" w:rsidP="00D367D4">
      <w:pPr>
        <w:spacing w:after="160" w:line="259" w:lineRule="auto"/>
        <w:rPr>
          <w:rFonts w:ascii="Arial" w:eastAsiaTheme="minorHAnsi" w:hAnsi="Arial" w:cs="Arial"/>
          <w:sz w:val="24"/>
          <w:szCs w:val="24"/>
        </w:rPr>
      </w:pPr>
      <w:r w:rsidRPr="00D367D4">
        <w:rPr>
          <w:rFonts w:ascii="Arial" w:eastAsiaTheme="minorHAnsi" w:hAnsi="Arial" w:cs="Arial"/>
          <w:sz w:val="24"/>
          <w:szCs w:val="24"/>
        </w:rPr>
        <w:t>Brothers Jeff and Mike both volunteer for GDA as their way of giving back to the school that has given their brothers so much. They are filled with admiration for David and Greg and appreciation for the school, which provides its guide dogs at no cost.</w:t>
      </w:r>
    </w:p>
    <w:p w14:paraId="2B9AB0B8" w14:textId="77777777" w:rsidR="00D367D4" w:rsidRPr="00D367D4" w:rsidRDefault="00D367D4" w:rsidP="00D367D4">
      <w:pPr>
        <w:spacing w:after="160" w:line="259" w:lineRule="auto"/>
        <w:rPr>
          <w:rFonts w:ascii="Arial" w:eastAsiaTheme="minorHAnsi" w:hAnsi="Arial" w:cs="Arial"/>
          <w:sz w:val="24"/>
          <w:szCs w:val="24"/>
        </w:rPr>
      </w:pPr>
      <w:r w:rsidRPr="00D367D4">
        <w:rPr>
          <w:rFonts w:ascii="Arial" w:eastAsiaTheme="minorHAnsi" w:hAnsi="Arial" w:cs="Arial"/>
          <w:sz w:val="24"/>
          <w:szCs w:val="24"/>
        </w:rPr>
        <w:t xml:space="preserve">Mike and his wife Margo have raised two puppies and she volunteers with the “Head Start” program in the nursery. </w:t>
      </w:r>
    </w:p>
    <w:p w14:paraId="687A4AEC" w14:textId="4195B5A2" w:rsidR="00D367D4" w:rsidRPr="00D367D4" w:rsidRDefault="00D367D4" w:rsidP="00D367D4">
      <w:pPr>
        <w:spacing w:after="160" w:line="259" w:lineRule="auto"/>
        <w:rPr>
          <w:rFonts w:ascii="Arial" w:eastAsiaTheme="minorHAnsi" w:hAnsi="Arial" w:cs="Arial"/>
          <w:sz w:val="24"/>
          <w:szCs w:val="24"/>
        </w:rPr>
      </w:pPr>
      <w:r w:rsidRPr="00D367D4">
        <w:rPr>
          <w:rFonts w:ascii="Arial" w:eastAsiaTheme="minorHAnsi" w:hAnsi="Arial" w:cs="Arial"/>
          <w:sz w:val="24"/>
          <w:szCs w:val="24"/>
        </w:rPr>
        <w:t>“This is our little way of giving back to the school that has given our brothers such an amazing gift,” said Mike. “I’ve seen the independence and confidence it has given them. I think both of my brothers are incredibly persistent</w:t>
      </w:r>
    </w:p>
    <w:p w14:paraId="369935E6" w14:textId="2765EEF4" w:rsidR="00D367D4" w:rsidRPr="00D367D4" w:rsidRDefault="00D367D4" w:rsidP="00D367D4">
      <w:pPr>
        <w:spacing w:after="160" w:line="259" w:lineRule="auto"/>
        <w:rPr>
          <w:rFonts w:ascii="Arial" w:eastAsiaTheme="minorHAnsi" w:hAnsi="Arial" w:cs="Arial"/>
          <w:sz w:val="24"/>
          <w:szCs w:val="24"/>
        </w:rPr>
      </w:pPr>
      <w:r w:rsidRPr="00D367D4">
        <w:rPr>
          <w:rFonts w:ascii="Arial" w:eastAsiaTheme="minorHAnsi" w:hAnsi="Arial" w:cs="Arial"/>
          <w:sz w:val="24"/>
          <w:szCs w:val="24"/>
        </w:rPr>
        <w:t xml:space="preserve">“David, in spite of his vision loss has managed to be quite successful in a lot of different areas. He puts himself out there every day as a positive role model for the blind community. </w:t>
      </w:r>
    </w:p>
    <w:p w14:paraId="2EB57D31" w14:textId="3935DB9F" w:rsidR="00D367D4" w:rsidRPr="00D367D4" w:rsidRDefault="00D367D4" w:rsidP="00D367D4">
      <w:pPr>
        <w:spacing w:after="160" w:line="259" w:lineRule="auto"/>
        <w:rPr>
          <w:rFonts w:ascii="Arial" w:eastAsiaTheme="minorHAnsi" w:hAnsi="Arial" w:cs="Arial"/>
          <w:sz w:val="24"/>
          <w:szCs w:val="24"/>
        </w:rPr>
      </w:pPr>
      <w:r w:rsidRPr="00D367D4">
        <w:rPr>
          <w:rFonts w:ascii="Arial" w:eastAsiaTheme="minorHAnsi" w:hAnsi="Arial" w:cs="Arial"/>
          <w:sz w:val="24"/>
          <w:szCs w:val="24"/>
        </w:rPr>
        <w:t>“And Greg, in light of the extra time and extra steps it takes to navigate his world</w:t>
      </w:r>
      <w:r w:rsidR="00395DFF">
        <w:rPr>
          <w:rFonts w:ascii="Arial" w:eastAsiaTheme="minorHAnsi" w:hAnsi="Arial" w:cs="Arial"/>
          <w:sz w:val="24"/>
          <w:szCs w:val="24"/>
        </w:rPr>
        <w:t xml:space="preserve"> </w:t>
      </w:r>
      <w:r w:rsidRPr="00D367D4">
        <w:rPr>
          <w:rFonts w:ascii="Arial" w:eastAsiaTheme="minorHAnsi" w:hAnsi="Arial" w:cs="Arial"/>
          <w:sz w:val="24"/>
          <w:szCs w:val="24"/>
        </w:rPr>
        <w:t>continues to flourish. I cannot think of a better person to have in his role at GDA. He has walked in the shoes of the prospective students, in-for-training students, and graduates and that is such an asset</w:t>
      </w:r>
      <w:r w:rsidR="008F1615">
        <w:rPr>
          <w:rFonts w:ascii="Arial" w:eastAsiaTheme="minorHAnsi" w:hAnsi="Arial" w:cs="Arial"/>
          <w:sz w:val="24"/>
          <w:szCs w:val="24"/>
        </w:rPr>
        <w:t>,</w:t>
      </w:r>
      <w:r w:rsidRPr="00D367D4">
        <w:rPr>
          <w:rFonts w:ascii="Arial" w:eastAsiaTheme="minorHAnsi" w:hAnsi="Arial" w:cs="Arial"/>
          <w:sz w:val="24"/>
          <w:szCs w:val="24"/>
        </w:rPr>
        <w:t xml:space="preserve">” </w:t>
      </w:r>
      <w:r w:rsidR="008F1615">
        <w:rPr>
          <w:rFonts w:ascii="Arial" w:eastAsiaTheme="minorHAnsi" w:hAnsi="Arial" w:cs="Arial"/>
          <w:sz w:val="24"/>
          <w:szCs w:val="24"/>
        </w:rPr>
        <w:t>said Mike.</w:t>
      </w:r>
    </w:p>
    <w:p w14:paraId="039082F7" w14:textId="77777777" w:rsidR="00D367D4" w:rsidRPr="00D367D4" w:rsidRDefault="00D367D4" w:rsidP="00D367D4">
      <w:pPr>
        <w:spacing w:after="160" w:line="259" w:lineRule="auto"/>
        <w:rPr>
          <w:rFonts w:ascii="Arial" w:eastAsiaTheme="minorHAnsi" w:hAnsi="Arial" w:cs="Arial"/>
          <w:sz w:val="24"/>
          <w:szCs w:val="24"/>
        </w:rPr>
      </w:pPr>
      <w:r w:rsidRPr="00D367D4">
        <w:rPr>
          <w:rFonts w:ascii="Arial" w:eastAsiaTheme="minorHAnsi" w:hAnsi="Arial" w:cs="Arial"/>
          <w:sz w:val="24"/>
          <w:szCs w:val="24"/>
        </w:rPr>
        <w:lastRenderedPageBreak/>
        <w:t xml:space="preserve">Jeff also wanted to give back to the school and started volunteering in the kennel about three years ago in his free time. </w:t>
      </w:r>
    </w:p>
    <w:p w14:paraId="59FD001E" w14:textId="77777777" w:rsidR="00D367D4" w:rsidRPr="00D367D4" w:rsidRDefault="00D367D4" w:rsidP="00D367D4">
      <w:pPr>
        <w:spacing w:after="160" w:line="259" w:lineRule="auto"/>
        <w:rPr>
          <w:rFonts w:ascii="Arial" w:eastAsiaTheme="minorHAnsi" w:hAnsi="Arial" w:cs="Arial"/>
          <w:sz w:val="24"/>
          <w:szCs w:val="24"/>
        </w:rPr>
      </w:pPr>
      <w:r w:rsidRPr="00D367D4">
        <w:rPr>
          <w:rFonts w:ascii="Arial" w:eastAsiaTheme="minorHAnsi" w:hAnsi="Arial" w:cs="Arial"/>
          <w:sz w:val="24"/>
          <w:szCs w:val="24"/>
        </w:rPr>
        <w:t xml:space="preserve">“GDA has helped both of my brothers so much that I want to do whatever I can to help the school continue to provide their service to the blind and visually-impaired community,” said Jeff. “I will go in on the weekends and get things cleaned up from the night before and set up for the day ahead. I do what I can to help and it’s very rewarding.” </w:t>
      </w:r>
    </w:p>
    <w:p w14:paraId="59FA5630" w14:textId="77777777" w:rsidR="00D367D4" w:rsidRPr="00D367D4" w:rsidRDefault="00D367D4" w:rsidP="00D367D4">
      <w:pPr>
        <w:spacing w:after="160" w:line="259" w:lineRule="auto"/>
        <w:rPr>
          <w:rFonts w:ascii="Arial" w:eastAsiaTheme="minorHAnsi" w:hAnsi="Arial" w:cs="Arial"/>
          <w:sz w:val="24"/>
          <w:szCs w:val="24"/>
        </w:rPr>
      </w:pPr>
      <w:r w:rsidRPr="00D367D4">
        <w:rPr>
          <w:rFonts w:ascii="Arial" w:eastAsiaTheme="minorHAnsi" w:hAnsi="Arial" w:cs="Arial"/>
          <w:sz w:val="24"/>
          <w:szCs w:val="24"/>
        </w:rPr>
        <w:t xml:space="preserve">Like Mike, Jeff is filled with admiration for all that his brothers have accomplished. </w:t>
      </w:r>
    </w:p>
    <w:p w14:paraId="73C960BA" w14:textId="77777777" w:rsidR="00D367D4" w:rsidRPr="00D367D4" w:rsidRDefault="00D367D4" w:rsidP="00D367D4">
      <w:pPr>
        <w:spacing w:after="160" w:line="259" w:lineRule="auto"/>
        <w:rPr>
          <w:rFonts w:ascii="Arial" w:eastAsiaTheme="minorHAnsi" w:hAnsi="Arial" w:cs="Arial"/>
          <w:sz w:val="24"/>
          <w:szCs w:val="24"/>
        </w:rPr>
      </w:pPr>
      <w:r w:rsidRPr="00D367D4">
        <w:rPr>
          <w:rFonts w:ascii="Arial" w:eastAsiaTheme="minorHAnsi" w:hAnsi="Arial" w:cs="Arial"/>
          <w:sz w:val="24"/>
          <w:szCs w:val="24"/>
        </w:rPr>
        <w:t xml:space="preserve">“What both of my brothers have overcome is remarkable. They haven’t let their visual impairments hold them back,” said Jeff. “David has an important position with his company and has been nominated for employee of the year. He has done a tremendous amount of work to give back and raise awareness for the blind community. </w:t>
      </w:r>
    </w:p>
    <w:p w14:paraId="0F90B1FD" w14:textId="77777777" w:rsidR="00D367D4" w:rsidRPr="00D367D4" w:rsidRDefault="00D367D4" w:rsidP="00D367D4">
      <w:pPr>
        <w:spacing w:before="100" w:beforeAutospacing="1" w:after="100" w:afterAutospacing="1" w:line="240" w:lineRule="auto"/>
        <w:rPr>
          <w:rFonts w:ascii="Arial" w:eastAsiaTheme="minorHAnsi" w:hAnsi="Arial" w:cs="Arial"/>
          <w:sz w:val="24"/>
          <w:szCs w:val="24"/>
        </w:rPr>
      </w:pPr>
      <w:r w:rsidRPr="00D367D4">
        <w:rPr>
          <w:rFonts w:ascii="Arial" w:eastAsiaTheme="minorHAnsi" w:hAnsi="Arial" w:cs="Arial"/>
          <w:sz w:val="24"/>
          <w:szCs w:val="24"/>
        </w:rPr>
        <w:t>“The difference having a guide dog has made in Greg’s life is extraordinary. I have seen a huge transformation and I am so proud of his accomplishments. From being president of his Lion’s Club to participating in volunteer work to his current position at GDA. He puts himself out there and is very independent. It’s wonderful to see and I am so happy for him,” said Jeff.</w:t>
      </w:r>
    </w:p>
    <w:p w14:paraId="363E91EF" w14:textId="77777777" w:rsidR="00FE0314" w:rsidRPr="00A81CF4" w:rsidRDefault="00FE0314" w:rsidP="00FE0314">
      <w:pPr>
        <w:spacing w:after="0" w:line="240" w:lineRule="auto"/>
        <w:rPr>
          <w:rFonts w:ascii="Arial" w:hAnsi="Arial" w:cs="Arial"/>
          <w:b/>
          <w:sz w:val="24"/>
          <w:szCs w:val="24"/>
        </w:rPr>
      </w:pPr>
    </w:p>
    <w:p w14:paraId="19714383" w14:textId="3B1F47E0" w:rsidR="00FE0314" w:rsidRPr="00A81CF4" w:rsidRDefault="00FE0314" w:rsidP="00FE0314">
      <w:pPr>
        <w:spacing w:after="0" w:line="240" w:lineRule="auto"/>
        <w:rPr>
          <w:rFonts w:ascii="Arial" w:hAnsi="Arial" w:cs="Arial"/>
          <w:b/>
          <w:sz w:val="24"/>
          <w:szCs w:val="24"/>
        </w:rPr>
      </w:pPr>
      <w:r w:rsidRPr="00A81CF4">
        <w:rPr>
          <w:rFonts w:ascii="Arial" w:hAnsi="Arial" w:cs="Arial"/>
          <w:b/>
          <w:sz w:val="24"/>
          <w:szCs w:val="24"/>
        </w:rPr>
        <w:t>PRESIDENT’S MESSAGE</w:t>
      </w:r>
    </w:p>
    <w:p w14:paraId="758DF697" w14:textId="41DF5DD1" w:rsidR="00D55B08" w:rsidRPr="00A81CF4" w:rsidRDefault="00D55B08" w:rsidP="00D55B08">
      <w:pPr>
        <w:pStyle w:val="PlainText"/>
        <w:rPr>
          <w:rFonts w:ascii="Arial" w:hAnsi="Arial" w:cs="Arial"/>
          <w:sz w:val="24"/>
          <w:szCs w:val="24"/>
        </w:rPr>
      </w:pPr>
      <w:r w:rsidRPr="00A81CF4">
        <w:rPr>
          <w:rFonts w:ascii="Arial" w:hAnsi="Arial" w:cs="Arial"/>
          <w:sz w:val="24"/>
          <w:szCs w:val="24"/>
        </w:rPr>
        <w:t xml:space="preserve">Happy New Year </w:t>
      </w:r>
      <w:r w:rsidR="00DA4543" w:rsidRPr="00A81CF4">
        <w:rPr>
          <w:rFonts w:ascii="Arial" w:hAnsi="Arial" w:cs="Arial"/>
          <w:sz w:val="24"/>
          <w:szCs w:val="24"/>
        </w:rPr>
        <w:t>to all!</w:t>
      </w:r>
      <w:r w:rsidRPr="00A81CF4">
        <w:rPr>
          <w:rFonts w:ascii="Arial" w:hAnsi="Arial" w:cs="Arial"/>
          <w:sz w:val="24"/>
          <w:szCs w:val="24"/>
        </w:rPr>
        <w:t xml:space="preserve"> It is a privilege to be starting my third year as President of Guide Dogs of America. I am honored to have a </w:t>
      </w:r>
      <w:r w:rsidR="00DA4543" w:rsidRPr="00A81CF4">
        <w:rPr>
          <w:rFonts w:ascii="Arial" w:hAnsi="Arial" w:cs="Arial"/>
          <w:sz w:val="24"/>
          <w:szCs w:val="24"/>
        </w:rPr>
        <w:t xml:space="preserve">position </w:t>
      </w:r>
      <w:r w:rsidRPr="00A81CF4">
        <w:rPr>
          <w:rFonts w:ascii="Arial" w:hAnsi="Arial" w:cs="Arial"/>
          <w:sz w:val="24"/>
          <w:szCs w:val="24"/>
        </w:rPr>
        <w:t xml:space="preserve">that allows me to help others by providing remarkable dogs to amazing people. </w:t>
      </w:r>
    </w:p>
    <w:p w14:paraId="6AD539C8" w14:textId="77777777" w:rsidR="00DA4543" w:rsidRPr="00A81CF4" w:rsidRDefault="00DA4543" w:rsidP="00D55B08">
      <w:pPr>
        <w:pStyle w:val="PlainText"/>
        <w:rPr>
          <w:rFonts w:ascii="Arial" w:eastAsiaTheme="minorHAnsi" w:hAnsi="Arial" w:cs="Arial"/>
          <w:sz w:val="24"/>
          <w:szCs w:val="24"/>
        </w:rPr>
      </w:pPr>
    </w:p>
    <w:p w14:paraId="6239E62E" w14:textId="311EF930" w:rsidR="00D55B08" w:rsidRPr="00A81CF4" w:rsidRDefault="00D55B08" w:rsidP="00D55B08">
      <w:pPr>
        <w:pStyle w:val="PlainText"/>
        <w:rPr>
          <w:rFonts w:ascii="Arial" w:hAnsi="Arial" w:cs="Arial"/>
          <w:sz w:val="24"/>
          <w:szCs w:val="24"/>
        </w:rPr>
      </w:pPr>
      <w:r w:rsidRPr="00A81CF4">
        <w:rPr>
          <w:rFonts w:ascii="Arial" w:hAnsi="Arial" w:cs="Arial"/>
          <w:sz w:val="24"/>
          <w:szCs w:val="24"/>
        </w:rPr>
        <w:t xml:space="preserve">I am very excited to announce that we have finished the renovations of our administration building and student dormitory. The 40-year old buildings </w:t>
      </w:r>
      <w:r w:rsidR="00DA4543" w:rsidRPr="00A81CF4">
        <w:rPr>
          <w:rFonts w:ascii="Arial" w:hAnsi="Arial" w:cs="Arial"/>
          <w:sz w:val="24"/>
          <w:szCs w:val="24"/>
        </w:rPr>
        <w:t>have been updated and upgraded with new</w:t>
      </w:r>
      <w:r w:rsidRPr="00A81CF4">
        <w:rPr>
          <w:rFonts w:ascii="Arial" w:hAnsi="Arial" w:cs="Arial"/>
          <w:sz w:val="24"/>
          <w:szCs w:val="24"/>
        </w:rPr>
        <w:t xml:space="preserve"> furnishings, electrical, lighting, mechanical, plumbing</w:t>
      </w:r>
      <w:r w:rsidR="00DA4543" w:rsidRPr="00A81CF4">
        <w:rPr>
          <w:rFonts w:ascii="Arial" w:hAnsi="Arial" w:cs="Arial"/>
          <w:sz w:val="24"/>
          <w:szCs w:val="24"/>
        </w:rPr>
        <w:t>,</w:t>
      </w:r>
      <w:r w:rsidRPr="00A81CF4">
        <w:rPr>
          <w:rFonts w:ascii="Arial" w:hAnsi="Arial" w:cs="Arial"/>
          <w:sz w:val="24"/>
          <w:szCs w:val="24"/>
        </w:rPr>
        <w:t xml:space="preserve"> and access systems. </w:t>
      </w:r>
      <w:r w:rsidR="00DA4543" w:rsidRPr="00A81CF4">
        <w:rPr>
          <w:rFonts w:ascii="Arial" w:hAnsi="Arial" w:cs="Arial"/>
          <w:sz w:val="24"/>
          <w:szCs w:val="24"/>
        </w:rPr>
        <w:t xml:space="preserve">We left the same footprint but by </w:t>
      </w:r>
      <w:r w:rsidRPr="00A81CF4">
        <w:rPr>
          <w:rFonts w:ascii="Arial" w:hAnsi="Arial" w:cs="Arial"/>
          <w:sz w:val="24"/>
          <w:szCs w:val="24"/>
        </w:rPr>
        <w:t>reengineering the inside of the buildings we were able to add four dorm rooms, two offices, and a new conference room for classes. We also outfitted the buildings with the latest assistive-technology to ensure an exceptional student experience.</w:t>
      </w:r>
    </w:p>
    <w:p w14:paraId="62405F21" w14:textId="77777777" w:rsidR="00D55B08" w:rsidRPr="00A81CF4" w:rsidRDefault="00D55B08" w:rsidP="00D55B08">
      <w:pPr>
        <w:pStyle w:val="PlainText"/>
        <w:rPr>
          <w:rFonts w:ascii="Arial" w:hAnsi="Arial" w:cs="Arial"/>
          <w:sz w:val="24"/>
          <w:szCs w:val="24"/>
        </w:rPr>
      </w:pPr>
    </w:p>
    <w:p w14:paraId="5A8E6ED2" w14:textId="6542309F" w:rsidR="00D55B08" w:rsidRPr="00A81CF4" w:rsidRDefault="00D55B08" w:rsidP="00D55B08">
      <w:pPr>
        <w:pStyle w:val="PlainText"/>
        <w:rPr>
          <w:rFonts w:ascii="Arial" w:hAnsi="Arial" w:cs="Arial"/>
          <w:sz w:val="24"/>
          <w:szCs w:val="24"/>
        </w:rPr>
      </w:pPr>
      <w:r w:rsidRPr="00A81CF4">
        <w:rPr>
          <w:rFonts w:ascii="Arial" w:hAnsi="Arial" w:cs="Arial"/>
          <w:sz w:val="24"/>
          <w:szCs w:val="24"/>
        </w:rPr>
        <w:t>Heading into th</w:t>
      </w:r>
      <w:r w:rsidR="00DA4543" w:rsidRPr="00A81CF4">
        <w:rPr>
          <w:rFonts w:ascii="Arial" w:hAnsi="Arial" w:cs="Arial"/>
          <w:sz w:val="24"/>
          <w:szCs w:val="24"/>
        </w:rPr>
        <w:t>e</w:t>
      </w:r>
      <w:r w:rsidRPr="00A81CF4">
        <w:rPr>
          <w:rFonts w:ascii="Arial" w:hAnsi="Arial" w:cs="Arial"/>
          <w:sz w:val="24"/>
          <w:szCs w:val="24"/>
        </w:rPr>
        <w:t xml:space="preserve"> </w:t>
      </w:r>
      <w:r w:rsidR="008F1615">
        <w:rPr>
          <w:rFonts w:ascii="Arial" w:hAnsi="Arial" w:cs="Arial"/>
          <w:sz w:val="24"/>
          <w:szCs w:val="24"/>
        </w:rPr>
        <w:t>n</w:t>
      </w:r>
      <w:r w:rsidRPr="00A81CF4">
        <w:rPr>
          <w:rFonts w:ascii="Arial" w:hAnsi="Arial" w:cs="Arial"/>
          <w:sz w:val="24"/>
          <w:szCs w:val="24"/>
        </w:rPr>
        <w:t xml:space="preserve">ew </w:t>
      </w:r>
      <w:r w:rsidR="008F1615">
        <w:rPr>
          <w:rFonts w:ascii="Arial" w:hAnsi="Arial" w:cs="Arial"/>
          <w:sz w:val="24"/>
          <w:szCs w:val="24"/>
        </w:rPr>
        <w:t>y</w:t>
      </w:r>
      <w:r w:rsidRPr="00A81CF4">
        <w:rPr>
          <w:rFonts w:ascii="Arial" w:hAnsi="Arial" w:cs="Arial"/>
          <w:sz w:val="24"/>
          <w:szCs w:val="24"/>
        </w:rPr>
        <w:t xml:space="preserve">ear, we will continue to advance our breeding program, enhance our canine development programs, and expose our </w:t>
      </w:r>
      <w:r w:rsidR="00DA4543" w:rsidRPr="00A81CF4">
        <w:rPr>
          <w:rFonts w:ascii="Arial" w:hAnsi="Arial" w:cs="Arial"/>
          <w:sz w:val="24"/>
          <w:szCs w:val="24"/>
        </w:rPr>
        <w:t xml:space="preserve">guide </w:t>
      </w:r>
      <w:r w:rsidRPr="00A81CF4">
        <w:rPr>
          <w:rFonts w:ascii="Arial" w:hAnsi="Arial" w:cs="Arial"/>
          <w:sz w:val="24"/>
          <w:szCs w:val="24"/>
        </w:rPr>
        <w:t xml:space="preserve">dogs in training to an ever-growing variety of environments in order to best prepare them for the important work ahead. All of these exciting steps forward are crucial to ensure the success of our students and our school’s ability to continue serving the blind </w:t>
      </w:r>
      <w:r w:rsidR="00DA4543" w:rsidRPr="00A81CF4">
        <w:rPr>
          <w:rFonts w:ascii="Arial" w:hAnsi="Arial" w:cs="Arial"/>
          <w:sz w:val="24"/>
          <w:szCs w:val="24"/>
        </w:rPr>
        <w:t xml:space="preserve">and visually impaired </w:t>
      </w:r>
      <w:r w:rsidRPr="00A81CF4">
        <w:rPr>
          <w:rFonts w:ascii="Arial" w:hAnsi="Arial" w:cs="Arial"/>
          <w:sz w:val="24"/>
          <w:szCs w:val="24"/>
        </w:rPr>
        <w:t>community long into the future.</w:t>
      </w:r>
    </w:p>
    <w:p w14:paraId="5A413EBD" w14:textId="77777777" w:rsidR="00DA4543" w:rsidRPr="00A81CF4" w:rsidRDefault="00DA4543" w:rsidP="00D55B08">
      <w:pPr>
        <w:pStyle w:val="PlainText"/>
        <w:rPr>
          <w:rFonts w:ascii="Arial" w:hAnsi="Arial" w:cs="Arial"/>
          <w:sz w:val="24"/>
          <w:szCs w:val="24"/>
        </w:rPr>
      </w:pPr>
    </w:p>
    <w:p w14:paraId="253E5578" w14:textId="0A27AFB3" w:rsidR="00D55B08" w:rsidRPr="00A81CF4" w:rsidRDefault="00D55B08" w:rsidP="00D55B08">
      <w:pPr>
        <w:pStyle w:val="PlainText"/>
        <w:rPr>
          <w:rFonts w:ascii="Arial" w:hAnsi="Arial" w:cs="Arial"/>
          <w:sz w:val="24"/>
          <w:szCs w:val="24"/>
        </w:rPr>
      </w:pPr>
      <w:r w:rsidRPr="00A81CF4">
        <w:rPr>
          <w:rFonts w:ascii="Arial" w:hAnsi="Arial" w:cs="Arial"/>
          <w:sz w:val="24"/>
          <w:szCs w:val="24"/>
        </w:rPr>
        <w:t>I welcome the new adventure</w:t>
      </w:r>
      <w:r w:rsidR="00DA4543" w:rsidRPr="00A81CF4">
        <w:rPr>
          <w:rFonts w:ascii="Arial" w:hAnsi="Arial" w:cs="Arial"/>
          <w:sz w:val="24"/>
          <w:szCs w:val="24"/>
        </w:rPr>
        <w:t>s</w:t>
      </w:r>
      <w:r w:rsidRPr="00A81CF4">
        <w:rPr>
          <w:rFonts w:ascii="Arial" w:hAnsi="Arial" w:cs="Arial"/>
          <w:sz w:val="24"/>
          <w:szCs w:val="24"/>
        </w:rPr>
        <w:t xml:space="preserve"> this year brings and encourage you to join </w:t>
      </w:r>
      <w:r w:rsidR="00DA4543" w:rsidRPr="00A81CF4">
        <w:rPr>
          <w:rFonts w:ascii="Arial" w:hAnsi="Arial" w:cs="Arial"/>
          <w:sz w:val="24"/>
          <w:szCs w:val="24"/>
        </w:rPr>
        <w:t xml:space="preserve">and support </w:t>
      </w:r>
      <w:r w:rsidRPr="00A81CF4">
        <w:rPr>
          <w:rFonts w:ascii="Arial" w:hAnsi="Arial" w:cs="Arial"/>
          <w:sz w:val="24"/>
          <w:szCs w:val="24"/>
        </w:rPr>
        <w:t>us on this journey.</w:t>
      </w:r>
    </w:p>
    <w:p w14:paraId="636194A3" w14:textId="77777777" w:rsidR="00D55B08" w:rsidRPr="00A81CF4" w:rsidRDefault="00D55B08" w:rsidP="00D55B08">
      <w:pPr>
        <w:pStyle w:val="PlainText"/>
        <w:rPr>
          <w:rFonts w:ascii="Arial" w:hAnsi="Arial" w:cs="Arial"/>
          <w:sz w:val="24"/>
          <w:szCs w:val="24"/>
        </w:rPr>
      </w:pPr>
    </w:p>
    <w:p w14:paraId="6096BEEB" w14:textId="17FEE1BE" w:rsidR="00DA4543" w:rsidRPr="00A81CF4" w:rsidRDefault="00844315" w:rsidP="00FE0314">
      <w:pPr>
        <w:spacing w:after="0" w:line="240" w:lineRule="auto"/>
        <w:rPr>
          <w:rFonts w:ascii="Arial" w:eastAsia="Times New Roman" w:hAnsi="Arial" w:cs="Arial"/>
          <w:sz w:val="24"/>
          <w:szCs w:val="24"/>
        </w:rPr>
      </w:pPr>
      <w:r w:rsidRPr="00A81CF4">
        <w:rPr>
          <w:rFonts w:ascii="Arial" w:eastAsia="Times New Roman" w:hAnsi="Arial" w:cs="Arial"/>
          <w:sz w:val="24"/>
          <w:szCs w:val="24"/>
        </w:rPr>
        <w:t>Russell Gittlen</w:t>
      </w:r>
      <w:r w:rsidR="00DA4543" w:rsidRPr="00A81CF4">
        <w:rPr>
          <w:rFonts w:ascii="Arial" w:eastAsia="Times New Roman" w:hAnsi="Arial" w:cs="Arial"/>
          <w:sz w:val="24"/>
          <w:szCs w:val="24"/>
        </w:rPr>
        <w:t>, President</w:t>
      </w:r>
    </w:p>
    <w:p w14:paraId="1D88F4E7" w14:textId="77777777" w:rsidR="00844315" w:rsidRPr="00A81CF4" w:rsidRDefault="00844315" w:rsidP="00FE0314">
      <w:pPr>
        <w:spacing w:after="0" w:line="240" w:lineRule="auto"/>
        <w:rPr>
          <w:rFonts w:ascii="Arial" w:hAnsi="Arial" w:cs="Arial"/>
          <w:b/>
          <w:sz w:val="24"/>
          <w:szCs w:val="24"/>
        </w:rPr>
      </w:pPr>
    </w:p>
    <w:p w14:paraId="40D9C700" w14:textId="37502758" w:rsidR="00693DFC" w:rsidRPr="00A81CF4" w:rsidRDefault="00DA4543" w:rsidP="00FE0314">
      <w:pPr>
        <w:spacing w:after="0" w:line="240" w:lineRule="auto"/>
        <w:rPr>
          <w:rFonts w:ascii="Arial" w:hAnsi="Arial" w:cs="Arial"/>
          <w:b/>
          <w:color w:val="0070C0"/>
          <w:sz w:val="24"/>
          <w:szCs w:val="24"/>
        </w:rPr>
      </w:pPr>
      <w:r w:rsidRPr="00A81CF4">
        <w:rPr>
          <w:rFonts w:ascii="Arial" w:hAnsi="Arial" w:cs="Arial"/>
          <w:b/>
          <w:sz w:val="24"/>
          <w:szCs w:val="24"/>
        </w:rPr>
        <w:t xml:space="preserve">STUDENT </w:t>
      </w:r>
      <w:r w:rsidR="00693DFC" w:rsidRPr="00A81CF4">
        <w:rPr>
          <w:rFonts w:ascii="Arial" w:hAnsi="Arial" w:cs="Arial"/>
          <w:b/>
          <w:sz w:val="24"/>
          <w:szCs w:val="24"/>
        </w:rPr>
        <w:t>DORM</w:t>
      </w:r>
      <w:r w:rsidRPr="00A81CF4">
        <w:rPr>
          <w:rFonts w:ascii="Arial" w:hAnsi="Arial" w:cs="Arial"/>
          <w:b/>
          <w:sz w:val="24"/>
          <w:szCs w:val="24"/>
        </w:rPr>
        <w:t>ITORY</w:t>
      </w:r>
      <w:r w:rsidR="00693DFC" w:rsidRPr="00A81CF4">
        <w:rPr>
          <w:rFonts w:ascii="Arial" w:hAnsi="Arial" w:cs="Arial"/>
          <w:b/>
          <w:sz w:val="24"/>
          <w:szCs w:val="24"/>
        </w:rPr>
        <w:t xml:space="preserve"> AND ADMIN</w:t>
      </w:r>
      <w:r w:rsidRPr="00A81CF4">
        <w:rPr>
          <w:rFonts w:ascii="Arial" w:hAnsi="Arial" w:cs="Arial"/>
          <w:b/>
          <w:sz w:val="24"/>
          <w:szCs w:val="24"/>
        </w:rPr>
        <w:t>ISTRATION BUILDING</w:t>
      </w:r>
      <w:r w:rsidR="00693DFC" w:rsidRPr="00A81CF4">
        <w:rPr>
          <w:rFonts w:ascii="Arial" w:hAnsi="Arial" w:cs="Arial"/>
          <w:b/>
          <w:sz w:val="24"/>
          <w:szCs w:val="24"/>
        </w:rPr>
        <w:t xml:space="preserve"> RENO</w:t>
      </w:r>
      <w:r w:rsidRPr="00A81CF4">
        <w:rPr>
          <w:rFonts w:ascii="Arial" w:hAnsi="Arial" w:cs="Arial"/>
          <w:b/>
          <w:sz w:val="24"/>
          <w:szCs w:val="24"/>
        </w:rPr>
        <w:t xml:space="preserve">VATIONS </w:t>
      </w:r>
    </w:p>
    <w:p w14:paraId="0E23DFAD" w14:textId="0C4A6D40" w:rsidR="00DA4543" w:rsidRPr="00A81CF4" w:rsidRDefault="00693DFC" w:rsidP="00693DFC">
      <w:pPr>
        <w:pStyle w:val="PlainText"/>
        <w:rPr>
          <w:rFonts w:ascii="Arial" w:hAnsi="Arial" w:cs="Arial"/>
          <w:sz w:val="24"/>
          <w:szCs w:val="24"/>
        </w:rPr>
      </w:pPr>
      <w:r w:rsidRPr="00A81CF4">
        <w:rPr>
          <w:rFonts w:ascii="Arial" w:hAnsi="Arial" w:cs="Arial"/>
          <w:sz w:val="24"/>
          <w:szCs w:val="24"/>
        </w:rPr>
        <w:t>GDA is proud to provid</w:t>
      </w:r>
      <w:r w:rsidR="0075353F" w:rsidRPr="00A81CF4">
        <w:rPr>
          <w:rFonts w:ascii="Arial" w:hAnsi="Arial" w:cs="Arial"/>
          <w:sz w:val="24"/>
          <w:szCs w:val="24"/>
        </w:rPr>
        <w:t>e</w:t>
      </w:r>
      <w:r w:rsidRPr="00A81CF4">
        <w:rPr>
          <w:rFonts w:ascii="Arial" w:hAnsi="Arial" w:cs="Arial"/>
          <w:sz w:val="24"/>
          <w:szCs w:val="24"/>
        </w:rPr>
        <w:t xml:space="preserve"> the campus with a renovation of our administration building and student dormitory. Upgrading these buildings will ensure the sustainability of our school and the success of our students </w:t>
      </w:r>
      <w:r w:rsidR="00DA4543" w:rsidRPr="00A81CF4">
        <w:rPr>
          <w:rFonts w:ascii="Arial" w:hAnsi="Arial" w:cs="Arial"/>
          <w:sz w:val="24"/>
          <w:szCs w:val="24"/>
        </w:rPr>
        <w:t>for many years to come</w:t>
      </w:r>
      <w:r w:rsidRPr="00A81CF4">
        <w:rPr>
          <w:rFonts w:ascii="Arial" w:hAnsi="Arial" w:cs="Arial"/>
          <w:sz w:val="24"/>
          <w:szCs w:val="24"/>
        </w:rPr>
        <w:t xml:space="preserve">.  </w:t>
      </w:r>
    </w:p>
    <w:p w14:paraId="2BAB6D72" w14:textId="77777777" w:rsidR="00DA4543" w:rsidRPr="00A81CF4" w:rsidRDefault="00DA4543" w:rsidP="00693DFC">
      <w:pPr>
        <w:pStyle w:val="PlainText"/>
        <w:rPr>
          <w:rFonts w:ascii="Arial" w:hAnsi="Arial" w:cs="Arial"/>
          <w:sz w:val="24"/>
          <w:szCs w:val="24"/>
        </w:rPr>
      </w:pPr>
    </w:p>
    <w:p w14:paraId="40AEDE0F" w14:textId="56547880" w:rsidR="00693DFC" w:rsidRPr="00A81CF4" w:rsidRDefault="00DA4543" w:rsidP="00693DFC">
      <w:pPr>
        <w:pStyle w:val="PlainText"/>
        <w:rPr>
          <w:rFonts w:ascii="Arial" w:eastAsiaTheme="minorHAnsi" w:hAnsi="Arial" w:cs="Arial"/>
          <w:sz w:val="24"/>
          <w:szCs w:val="24"/>
        </w:rPr>
      </w:pPr>
      <w:r w:rsidRPr="00A81CF4">
        <w:rPr>
          <w:rFonts w:ascii="Arial" w:hAnsi="Arial" w:cs="Arial"/>
          <w:sz w:val="24"/>
          <w:szCs w:val="24"/>
        </w:rPr>
        <w:t>The</w:t>
      </w:r>
      <w:r w:rsidR="00693DFC" w:rsidRPr="00A81CF4">
        <w:rPr>
          <w:rFonts w:ascii="Arial" w:hAnsi="Arial" w:cs="Arial"/>
          <w:sz w:val="24"/>
          <w:szCs w:val="24"/>
        </w:rPr>
        <w:t xml:space="preserve"> square footage will remain the same</w:t>
      </w:r>
      <w:r w:rsidRPr="00A81CF4">
        <w:rPr>
          <w:rFonts w:ascii="Arial" w:hAnsi="Arial" w:cs="Arial"/>
          <w:sz w:val="24"/>
          <w:szCs w:val="24"/>
        </w:rPr>
        <w:t xml:space="preserve"> in both buildings</w:t>
      </w:r>
      <w:r w:rsidR="00693DFC" w:rsidRPr="00A81CF4">
        <w:rPr>
          <w:rFonts w:ascii="Arial" w:hAnsi="Arial" w:cs="Arial"/>
          <w:sz w:val="24"/>
          <w:szCs w:val="24"/>
        </w:rPr>
        <w:t>, but the space is being completely transformed</w:t>
      </w:r>
      <w:r w:rsidRPr="00A81CF4">
        <w:rPr>
          <w:rFonts w:ascii="Arial" w:hAnsi="Arial" w:cs="Arial"/>
          <w:sz w:val="24"/>
          <w:szCs w:val="24"/>
        </w:rPr>
        <w:t xml:space="preserve"> and maximized</w:t>
      </w:r>
      <w:r w:rsidR="00693DFC" w:rsidRPr="00A81CF4">
        <w:rPr>
          <w:rFonts w:ascii="Arial" w:hAnsi="Arial" w:cs="Arial"/>
          <w:sz w:val="24"/>
          <w:szCs w:val="24"/>
        </w:rPr>
        <w:t xml:space="preserve">. </w:t>
      </w:r>
      <w:r w:rsidRPr="00A81CF4">
        <w:rPr>
          <w:rFonts w:ascii="Arial" w:hAnsi="Arial" w:cs="Arial"/>
          <w:sz w:val="24"/>
          <w:szCs w:val="24"/>
        </w:rPr>
        <w:t>P</w:t>
      </w:r>
      <w:r w:rsidR="00693DFC" w:rsidRPr="00A81CF4">
        <w:rPr>
          <w:rFonts w:ascii="Arial" w:hAnsi="Arial" w:cs="Arial"/>
          <w:sz w:val="24"/>
          <w:szCs w:val="24"/>
        </w:rPr>
        <w:t>lumbing, electrical, lighting</w:t>
      </w:r>
      <w:r w:rsidR="005B210F" w:rsidRPr="00A81CF4">
        <w:rPr>
          <w:rFonts w:ascii="Arial" w:hAnsi="Arial" w:cs="Arial"/>
          <w:sz w:val="24"/>
          <w:szCs w:val="24"/>
        </w:rPr>
        <w:t>,</w:t>
      </w:r>
      <w:r w:rsidR="00693DFC" w:rsidRPr="00A81CF4">
        <w:rPr>
          <w:rFonts w:ascii="Arial" w:hAnsi="Arial" w:cs="Arial"/>
          <w:sz w:val="24"/>
          <w:szCs w:val="24"/>
        </w:rPr>
        <w:t xml:space="preserve"> and mechanical systems</w:t>
      </w:r>
      <w:r w:rsidRPr="00A81CF4">
        <w:rPr>
          <w:rFonts w:ascii="Arial" w:hAnsi="Arial" w:cs="Arial"/>
          <w:sz w:val="24"/>
          <w:szCs w:val="24"/>
        </w:rPr>
        <w:t xml:space="preserve"> have been upgraded to conserve both</w:t>
      </w:r>
      <w:r w:rsidR="00693DFC" w:rsidRPr="00A81CF4">
        <w:rPr>
          <w:rFonts w:ascii="Arial" w:hAnsi="Arial" w:cs="Arial"/>
          <w:sz w:val="24"/>
          <w:szCs w:val="24"/>
        </w:rPr>
        <w:t xml:space="preserve"> water and energy</w:t>
      </w:r>
      <w:r w:rsidRPr="00A81CF4">
        <w:rPr>
          <w:rFonts w:ascii="Arial" w:hAnsi="Arial" w:cs="Arial"/>
          <w:sz w:val="24"/>
          <w:szCs w:val="24"/>
        </w:rPr>
        <w:t xml:space="preserve">. The interiors have been reconfigured </w:t>
      </w:r>
      <w:r w:rsidR="00693DFC" w:rsidRPr="00A81CF4">
        <w:rPr>
          <w:rFonts w:ascii="Arial" w:hAnsi="Arial" w:cs="Arial"/>
          <w:sz w:val="24"/>
          <w:szCs w:val="24"/>
        </w:rPr>
        <w:t>to create more inviting</w:t>
      </w:r>
      <w:r w:rsidRPr="00A81CF4">
        <w:rPr>
          <w:rFonts w:ascii="Arial" w:hAnsi="Arial" w:cs="Arial"/>
          <w:sz w:val="24"/>
          <w:szCs w:val="24"/>
        </w:rPr>
        <w:t>, comfortable</w:t>
      </w:r>
      <w:r w:rsidR="005B210F" w:rsidRPr="00A81CF4">
        <w:rPr>
          <w:rFonts w:ascii="Arial" w:hAnsi="Arial" w:cs="Arial"/>
          <w:sz w:val="24"/>
          <w:szCs w:val="24"/>
        </w:rPr>
        <w:t>,</w:t>
      </w:r>
      <w:r w:rsidRPr="00A81CF4">
        <w:rPr>
          <w:rFonts w:ascii="Arial" w:hAnsi="Arial" w:cs="Arial"/>
          <w:sz w:val="24"/>
          <w:szCs w:val="24"/>
        </w:rPr>
        <w:t xml:space="preserve"> and accommodating </w:t>
      </w:r>
      <w:r w:rsidR="00693DFC" w:rsidRPr="00A81CF4">
        <w:rPr>
          <w:rFonts w:ascii="Arial" w:hAnsi="Arial" w:cs="Arial"/>
          <w:sz w:val="24"/>
          <w:szCs w:val="24"/>
        </w:rPr>
        <w:t xml:space="preserve">living </w:t>
      </w:r>
      <w:r w:rsidRPr="00A81CF4">
        <w:rPr>
          <w:rFonts w:ascii="Arial" w:hAnsi="Arial" w:cs="Arial"/>
          <w:sz w:val="24"/>
          <w:szCs w:val="24"/>
        </w:rPr>
        <w:t>and sleeping areas</w:t>
      </w:r>
      <w:r w:rsidR="005B210F" w:rsidRPr="00A81CF4">
        <w:rPr>
          <w:rFonts w:ascii="Arial" w:hAnsi="Arial" w:cs="Arial"/>
          <w:sz w:val="24"/>
          <w:szCs w:val="24"/>
        </w:rPr>
        <w:t>,</w:t>
      </w:r>
      <w:r w:rsidRPr="00A81CF4">
        <w:rPr>
          <w:rFonts w:ascii="Arial" w:hAnsi="Arial" w:cs="Arial"/>
          <w:sz w:val="24"/>
          <w:szCs w:val="24"/>
        </w:rPr>
        <w:t xml:space="preserve"> </w:t>
      </w:r>
      <w:r w:rsidR="00693DFC" w:rsidRPr="00A81CF4">
        <w:rPr>
          <w:rFonts w:ascii="Arial" w:hAnsi="Arial" w:cs="Arial"/>
          <w:sz w:val="24"/>
          <w:szCs w:val="24"/>
        </w:rPr>
        <w:t>a</w:t>
      </w:r>
      <w:r w:rsidRPr="00A81CF4">
        <w:rPr>
          <w:rFonts w:ascii="Arial" w:hAnsi="Arial" w:cs="Arial"/>
          <w:sz w:val="24"/>
          <w:szCs w:val="24"/>
        </w:rPr>
        <w:t>s well as</w:t>
      </w:r>
      <w:r w:rsidR="00693DFC" w:rsidRPr="00A81CF4">
        <w:rPr>
          <w:rFonts w:ascii="Arial" w:hAnsi="Arial" w:cs="Arial"/>
          <w:sz w:val="24"/>
          <w:szCs w:val="24"/>
        </w:rPr>
        <w:t xml:space="preserve"> collaborative workspaces</w:t>
      </w:r>
      <w:r w:rsidRPr="00A81CF4">
        <w:rPr>
          <w:rFonts w:ascii="Arial" w:hAnsi="Arial" w:cs="Arial"/>
          <w:sz w:val="24"/>
          <w:szCs w:val="24"/>
        </w:rPr>
        <w:t xml:space="preserve">. </w:t>
      </w:r>
      <w:r w:rsidR="00693DFC" w:rsidRPr="00A81CF4">
        <w:rPr>
          <w:rFonts w:ascii="Arial" w:hAnsi="Arial" w:cs="Arial"/>
          <w:sz w:val="24"/>
          <w:szCs w:val="24"/>
        </w:rPr>
        <w:t>The exteriors of both buildings are</w:t>
      </w:r>
      <w:r w:rsidR="0075353F" w:rsidRPr="00A81CF4">
        <w:rPr>
          <w:rFonts w:ascii="Arial" w:hAnsi="Arial" w:cs="Arial"/>
          <w:sz w:val="24"/>
          <w:szCs w:val="24"/>
        </w:rPr>
        <w:t xml:space="preserve"> also</w:t>
      </w:r>
      <w:r w:rsidR="00693DFC" w:rsidRPr="00A81CF4">
        <w:rPr>
          <w:rFonts w:ascii="Arial" w:hAnsi="Arial" w:cs="Arial"/>
          <w:sz w:val="24"/>
          <w:szCs w:val="24"/>
        </w:rPr>
        <w:t xml:space="preserve"> being resurfaced </w:t>
      </w:r>
      <w:r w:rsidRPr="00A81CF4">
        <w:rPr>
          <w:rFonts w:ascii="Arial" w:hAnsi="Arial" w:cs="Arial"/>
          <w:sz w:val="24"/>
          <w:szCs w:val="24"/>
        </w:rPr>
        <w:t xml:space="preserve">and a new landscape design </w:t>
      </w:r>
      <w:r w:rsidR="0075353F" w:rsidRPr="00A81CF4">
        <w:rPr>
          <w:rFonts w:ascii="Arial" w:hAnsi="Arial" w:cs="Arial"/>
          <w:sz w:val="24"/>
          <w:szCs w:val="24"/>
        </w:rPr>
        <w:t xml:space="preserve">will be </w:t>
      </w:r>
      <w:r w:rsidRPr="00A81CF4">
        <w:rPr>
          <w:rFonts w:ascii="Arial" w:hAnsi="Arial" w:cs="Arial"/>
          <w:sz w:val="24"/>
          <w:szCs w:val="24"/>
        </w:rPr>
        <w:t>incorporated to</w:t>
      </w:r>
      <w:r w:rsidR="00693DFC" w:rsidRPr="00A81CF4">
        <w:rPr>
          <w:rFonts w:ascii="Arial" w:hAnsi="Arial" w:cs="Arial"/>
          <w:sz w:val="24"/>
          <w:szCs w:val="24"/>
        </w:rPr>
        <w:t xml:space="preserve"> maintain continuity with </w:t>
      </w:r>
      <w:r w:rsidRPr="00A81CF4">
        <w:rPr>
          <w:rFonts w:ascii="Arial" w:hAnsi="Arial" w:cs="Arial"/>
          <w:sz w:val="24"/>
          <w:szCs w:val="24"/>
        </w:rPr>
        <w:t>the</w:t>
      </w:r>
      <w:r w:rsidR="00693DFC" w:rsidRPr="00A81CF4">
        <w:rPr>
          <w:rFonts w:ascii="Arial" w:hAnsi="Arial" w:cs="Arial"/>
          <w:sz w:val="24"/>
          <w:szCs w:val="24"/>
        </w:rPr>
        <w:t xml:space="preserve"> Visitor and Education Center.</w:t>
      </w:r>
    </w:p>
    <w:p w14:paraId="0F89C00A" w14:textId="77777777" w:rsidR="00693DFC" w:rsidRPr="00A81CF4" w:rsidRDefault="00693DFC" w:rsidP="00693DFC">
      <w:pPr>
        <w:pStyle w:val="PlainText"/>
        <w:rPr>
          <w:rFonts w:ascii="Arial" w:hAnsi="Arial" w:cs="Arial"/>
          <w:sz w:val="24"/>
          <w:szCs w:val="24"/>
        </w:rPr>
      </w:pPr>
    </w:p>
    <w:p w14:paraId="23CE7B61" w14:textId="77777777" w:rsidR="00FE0314" w:rsidRPr="00A81CF4" w:rsidRDefault="00FE0314" w:rsidP="00FE0314">
      <w:pPr>
        <w:spacing w:after="0" w:line="240" w:lineRule="auto"/>
        <w:rPr>
          <w:rFonts w:ascii="Arial" w:hAnsi="Arial" w:cs="Arial"/>
          <w:b/>
          <w:sz w:val="24"/>
          <w:szCs w:val="24"/>
        </w:rPr>
      </w:pPr>
    </w:p>
    <w:p w14:paraId="435FF83A" w14:textId="190234CF" w:rsidR="00FE0314" w:rsidRPr="00A81CF4" w:rsidRDefault="00FE0314" w:rsidP="00FE0314">
      <w:pPr>
        <w:spacing w:after="0" w:line="240" w:lineRule="auto"/>
        <w:rPr>
          <w:rFonts w:ascii="Arial" w:hAnsi="Arial" w:cs="Arial"/>
          <w:b/>
          <w:sz w:val="24"/>
          <w:szCs w:val="24"/>
        </w:rPr>
      </w:pPr>
      <w:r w:rsidRPr="00A81CF4">
        <w:rPr>
          <w:rFonts w:ascii="Arial" w:hAnsi="Arial" w:cs="Arial"/>
          <w:b/>
          <w:sz w:val="24"/>
          <w:szCs w:val="24"/>
        </w:rPr>
        <w:t xml:space="preserve">PUPPY CORNER </w:t>
      </w:r>
    </w:p>
    <w:p w14:paraId="5A92E5C7" w14:textId="77777777" w:rsidR="00335764" w:rsidRPr="00A81CF4" w:rsidRDefault="00335764" w:rsidP="00335764">
      <w:pPr>
        <w:spacing w:after="0" w:line="240" w:lineRule="auto"/>
        <w:rPr>
          <w:rFonts w:ascii="Arial" w:eastAsiaTheme="minorHAnsi" w:hAnsi="Arial" w:cs="Arial"/>
          <w:b/>
          <w:sz w:val="24"/>
          <w:szCs w:val="24"/>
        </w:rPr>
      </w:pPr>
    </w:p>
    <w:p w14:paraId="5085EF44" w14:textId="2AB205C0" w:rsidR="00335764" w:rsidRPr="00A81CF4" w:rsidRDefault="00335764" w:rsidP="00335764">
      <w:pPr>
        <w:spacing w:after="0" w:line="240" w:lineRule="auto"/>
        <w:rPr>
          <w:rFonts w:ascii="Arial" w:eastAsiaTheme="minorHAnsi" w:hAnsi="Arial" w:cs="Arial"/>
          <w:b/>
          <w:sz w:val="24"/>
          <w:szCs w:val="24"/>
        </w:rPr>
      </w:pPr>
      <w:r w:rsidRPr="00A81CF4">
        <w:rPr>
          <w:rFonts w:ascii="Arial" w:eastAsiaTheme="minorHAnsi" w:hAnsi="Arial" w:cs="Arial"/>
          <w:b/>
          <w:sz w:val="24"/>
          <w:szCs w:val="24"/>
        </w:rPr>
        <w:t xml:space="preserve">Training Tips: </w:t>
      </w:r>
      <w:r w:rsidR="008F1615">
        <w:rPr>
          <w:rFonts w:ascii="Arial" w:eastAsiaTheme="minorHAnsi" w:hAnsi="Arial" w:cs="Arial"/>
          <w:b/>
          <w:sz w:val="24"/>
          <w:szCs w:val="24"/>
        </w:rPr>
        <w:t>Teaching</w:t>
      </w:r>
      <w:r w:rsidRPr="00A81CF4">
        <w:rPr>
          <w:rFonts w:ascii="Arial" w:eastAsiaTheme="minorHAnsi" w:hAnsi="Arial" w:cs="Arial"/>
          <w:b/>
          <w:sz w:val="24"/>
          <w:szCs w:val="24"/>
        </w:rPr>
        <w:t xml:space="preserve"> a Reliable Recall</w:t>
      </w:r>
    </w:p>
    <w:p w14:paraId="3D38D3BA" w14:textId="77777777" w:rsidR="00335764" w:rsidRPr="00A81CF4" w:rsidRDefault="00335764" w:rsidP="00335764">
      <w:pPr>
        <w:spacing w:after="0" w:line="240" w:lineRule="auto"/>
        <w:rPr>
          <w:rFonts w:ascii="Arial" w:eastAsiaTheme="minorHAnsi" w:hAnsi="Arial" w:cs="Arial"/>
          <w:b/>
          <w:sz w:val="24"/>
          <w:szCs w:val="24"/>
        </w:rPr>
      </w:pPr>
    </w:p>
    <w:p w14:paraId="481F601C" w14:textId="11BD8200" w:rsidR="00335764" w:rsidRPr="00A81CF4" w:rsidRDefault="00335764" w:rsidP="00335764">
      <w:pPr>
        <w:spacing w:after="0" w:line="240" w:lineRule="auto"/>
        <w:rPr>
          <w:rFonts w:ascii="Arial" w:eastAsiaTheme="minorHAnsi" w:hAnsi="Arial" w:cs="Arial"/>
          <w:sz w:val="24"/>
          <w:szCs w:val="24"/>
        </w:rPr>
      </w:pPr>
      <w:r w:rsidRPr="00A81CF4">
        <w:rPr>
          <w:rFonts w:ascii="Arial" w:eastAsiaTheme="minorHAnsi" w:hAnsi="Arial" w:cs="Arial"/>
          <w:sz w:val="24"/>
          <w:szCs w:val="24"/>
        </w:rPr>
        <w:t>Teaching your dog to come when called (aka “recall”) is one of the most important behavior</w:t>
      </w:r>
      <w:r w:rsidR="008D5B8D">
        <w:rPr>
          <w:rFonts w:ascii="Arial" w:eastAsiaTheme="minorHAnsi" w:hAnsi="Arial" w:cs="Arial"/>
          <w:sz w:val="24"/>
          <w:szCs w:val="24"/>
        </w:rPr>
        <w:t xml:space="preserve">s </w:t>
      </w:r>
      <w:r w:rsidRPr="00A81CF4">
        <w:rPr>
          <w:rFonts w:ascii="Arial" w:eastAsiaTheme="minorHAnsi" w:hAnsi="Arial" w:cs="Arial"/>
          <w:sz w:val="24"/>
          <w:szCs w:val="24"/>
        </w:rPr>
        <w:t>you can teach your dog. In addition to this command being a good way to check in with your dog when he is in your yard, playing with another dog, or away from you in your house</w:t>
      </w:r>
      <w:r w:rsidR="008F1615">
        <w:rPr>
          <w:rFonts w:ascii="Arial" w:eastAsiaTheme="minorHAnsi" w:hAnsi="Arial" w:cs="Arial"/>
          <w:sz w:val="24"/>
          <w:szCs w:val="24"/>
        </w:rPr>
        <w:t>, i</w:t>
      </w:r>
      <w:r w:rsidRPr="00A81CF4">
        <w:rPr>
          <w:rFonts w:ascii="Arial" w:eastAsiaTheme="minorHAnsi" w:hAnsi="Arial" w:cs="Arial"/>
          <w:sz w:val="24"/>
          <w:szCs w:val="24"/>
        </w:rPr>
        <w:t xml:space="preserve">t can </w:t>
      </w:r>
      <w:r w:rsidR="008F1615">
        <w:rPr>
          <w:rFonts w:ascii="Arial" w:eastAsiaTheme="minorHAnsi" w:hAnsi="Arial" w:cs="Arial"/>
          <w:sz w:val="24"/>
          <w:szCs w:val="24"/>
        </w:rPr>
        <w:t>also</w:t>
      </w:r>
      <w:r w:rsidRPr="00A81CF4">
        <w:rPr>
          <w:rFonts w:ascii="Arial" w:eastAsiaTheme="minorHAnsi" w:hAnsi="Arial" w:cs="Arial"/>
          <w:sz w:val="24"/>
          <w:szCs w:val="24"/>
        </w:rPr>
        <w:t xml:space="preserve"> be a lifesaving skill. If your dog runs away from you and heads toward a potentially dangerous situation, such as running into the street, a reliable recall will make your dog stop in his tracks and run back to you.</w:t>
      </w:r>
    </w:p>
    <w:p w14:paraId="76B6EE55" w14:textId="77777777" w:rsidR="00335764" w:rsidRPr="00A81CF4" w:rsidRDefault="00335764" w:rsidP="00335764">
      <w:pPr>
        <w:spacing w:after="0" w:line="240" w:lineRule="auto"/>
        <w:rPr>
          <w:rFonts w:ascii="Arial" w:eastAsiaTheme="minorHAnsi" w:hAnsi="Arial" w:cs="Arial"/>
          <w:sz w:val="24"/>
          <w:szCs w:val="24"/>
        </w:rPr>
      </w:pPr>
    </w:p>
    <w:p w14:paraId="62E21CC0" w14:textId="2E30FAD0" w:rsidR="00335764" w:rsidRPr="00A81CF4" w:rsidRDefault="00335764" w:rsidP="00335764">
      <w:pPr>
        <w:spacing w:after="0" w:line="240" w:lineRule="auto"/>
        <w:rPr>
          <w:rFonts w:ascii="Arial" w:eastAsiaTheme="minorHAnsi" w:hAnsi="Arial" w:cs="Arial"/>
          <w:color w:val="FF0000"/>
          <w:sz w:val="24"/>
          <w:szCs w:val="24"/>
        </w:rPr>
      </w:pPr>
      <w:r w:rsidRPr="00A81CF4">
        <w:rPr>
          <w:rFonts w:ascii="Arial" w:eastAsiaTheme="minorHAnsi" w:hAnsi="Arial" w:cs="Arial"/>
          <w:sz w:val="24"/>
          <w:szCs w:val="24"/>
        </w:rPr>
        <w:t xml:space="preserve">As with any obedience skill, recall doesn’t just happen. You have to teach your pup this critical skill and put in some training time to make it stick. When training your dog to come to you, remember to always reward him for every successful recall. Be patient and work one step at a time. Refer to these helpful tips to make teaching recall fun and successful for you and your dog. </w:t>
      </w:r>
    </w:p>
    <w:p w14:paraId="1775E4EB" w14:textId="77777777" w:rsidR="00335764" w:rsidRPr="00A81CF4" w:rsidRDefault="00335764" w:rsidP="00335764">
      <w:pPr>
        <w:spacing w:after="0" w:line="240" w:lineRule="auto"/>
        <w:rPr>
          <w:rFonts w:ascii="Arial" w:eastAsiaTheme="minorHAnsi" w:hAnsi="Arial" w:cs="Arial"/>
          <w:sz w:val="24"/>
          <w:szCs w:val="24"/>
        </w:rPr>
      </w:pPr>
    </w:p>
    <w:p w14:paraId="20DBC5D1" w14:textId="77777777" w:rsidR="00335764" w:rsidRPr="00A81CF4" w:rsidRDefault="00335764" w:rsidP="00335764">
      <w:pPr>
        <w:spacing w:after="160" w:line="259" w:lineRule="auto"/>
        <w:rPr>
          <w:rFonts w:ascii="Arial" w:eastAsiaTheme="minorHAnsi" w:hAnsi="Arial" w:cs="Arial"/>
          <w:b/>
          <w:sz w:val="24"/>
          <w:szCs w:val="24"/>
        </w:rPr>
      </w:pPr>
      <w:r w:rsidRPr="00A81CF4">
        <w:rPr>
          <w:rFonts w:ascii="Arial" w:eastAsiaTheme="minorHAnsi" w:hAnsi="Arial" w:cs="Arial"/>
          <w:b/>
          <w:sz w:val="24"/>
          <w:szCs w:val="24"/>
        </w:rPr>
        <w:t>Choose Your Dog's Reward</w:t>
      </w:r>
    </w:p>
    <w:p w14:paraId="2A40B07A" w14:textId="77777777" w:rsidR="00335764" w:rsidRPr="00A81CF4" w:rsidRDefault="00335764" w:rsidP="00335764">
      <w:pPr>
        <w:spacing w:after="160" w:line="259" w:lineRule="auto"/>
        <w:rPr>
          <w:rFonts w:ascii="Arial" w:eastAsiaTheme="minorHAnsi" w:hAnsi="Arial" w:cs="Arial"/>
          <w:sz w:val="24"/>
          <w:szCs w:val="24"/>
        </w:rPr>
      </w:pPr>
      <w:r w:rsidRPr="00A81CF4">
        <w:rPr>
          <w:rFonts w:ascii="Arial" w:eastAsiaTheme="minorHAnsi" w:hAnsi="Arial" w:cs="Arial"/>
          <w:sz w:val="24"/>
          <w:szCs w:val="24"/>
        </w:rPr>
        <w:t>Find out what motivates your dog and use that as your dog's reward. Most dogs are motivated by at least one or several of the following (you can use all of them or one of them):</w:t>
      </w:r>
    </w:p>
    <w:p w14:paraId="0EBF1216" w14:textId="77777777" w:rsidR="00335764" w:rsidRPr="00A81CF4" w:rsidRDefault="00335764" w:rsidP="00335764">
      <w:pPr>
        <w:numPr>
          <w:ilvl w:val="0"/>
          <w:numId w:val="1"/>
        </w:numPr>
        <w:spacing w:after="0" w:line="240" w:lineRule="auto"/>
        <w:rPr>
          <w:rFonts w:ascii="Arial" w:eastAsiaTheme="minorHAnsi" w:hAnsi="Arial" w:cs="Arial"/>
          <w:sz w:val="24"/>
          <w:szCs w:val="24"/>
        </w:rPr>
      </w:pPr>
      <w:r w:rsidRPr="00A81CF4">
        <w:rPr>
          <w:rFonts w:ascii="Arial" w:eastAsiaTheme="minorHAnsi" w:hAnsi="Arial" w:cs="Arial"/>
          <w:sz w:val="24"/>
          <w:szCs w:val="24"/>
        </w:rPr>
        <w:t xml:space="preserve">Food - This should be very high value - something your dog does not usually get. As your dog learns the command, you will be using more life rewards but initially, it is important that we use something that we know the puppy will respond too. </w:t>
      </w:r>
    </w:p>
    <w:p w14:paraId="5325A0B2" w14:textId="77777777" w:rsidR="00335764" w:rsidRPr="00A81CF4" w:rsidRDefault="00335764" w:rsidP="00335764">
      <w:pPr>
        <w:numPr>
          <w:ilvl w:val="0"/>
          <w:numId w:val="1"/>
        </w:numPr>
        <w:spacing w:after="0" w:line="240" w:lineRule="auto"/>
        <w:rPr>
          <w:rFonts w:ascii="Arial" w:eastAsiaTheme="minorHAnsi" w:hAnsi="Arial" w:cs="Arial"/>
          <w:sz w:val="24"/>
          <w:szCs w:val="24"/>
        </w:rPr>
      </w:pPr>
      <w:r w:rsidRPr="00A81CF4">
        <w:rPr>
          <w:rFonts w:ascii="Arial" w:eastAsiaTheme="minorHAnsi" w:hAnsi="Arial" w:cs="Arial"/>
          <w:sz w:val="24"/>
          <w:szCs w:val="24"/>
        </w:rPr>
        <w:t>Toys or Play - Try using your dog's favorite toy for this and only bring it out when practicing recalls.</w:t>
      </w:r>
    </w:p>
    <w:p w14:paraId="6592AA2C" w14:textId="345BFEC7" w:rsidR="00335764" w:rsidRPr="00A81CF4" w:rsidRDefault="00335764" w:rsidP="00335764">
      <w:pPr>
        <w:numPr>
          <w:ilvl w:val="0"/>
          <w:numId w:val="1"/>
        </w:numPr>
        <w:spacing w:after="0" w:line="240" w:lineRule="auto"/>
        <w:rPr>
          <w:rFonts w:ascii="Arial" w:eastAsiaTheme="minorHAnsi" w:hAnsi="Arial" w:cs="Arial"/>
          <w:sz w:val="24"/>
          <w:szCs w:val="24"/>
        </w:rPr>
      </w:pPr>
      <w:r w:rsidRPr="00A81CF4">
        <w:rPr>
          <w:rFonts w:ascii="Arial" w:eastAsiaTheme="minorHAnsi" w:hAnsi="Arial" w:cs="Arial"/>
          <w:sz w:val="24"/>
          <w:szCs w:val="24"/>
        </w:rPr>
        <w:t>Attention - Make sure to be exuberant with your pets</w:t>
      </w:r>
      <w:r w:rsidR="008F1615">
        <w:rPr>
          <w:rFonts w:ascii="Arial" w:eastAsiaTheme="minorHAnsi" w:hAnsi="Arial" w:cs="Arial"/>
          <w:sz w:val="24"/>
          <w:szCs w:val="24"/>
        </w:rPr>
        <w:t xml:space="preserve"> and pats</w:t>
      </w:r>
      <w:r w:rsidRPr="00A81CF4">
        <w:rPr>
          <w:rFonts w:ascii="Arial" w:eastAsiaTheme="minorHAnsi" w:hAnsi="Arial" w:cs="Arial"/>
          <w:sz w:val="24"/>
          <w:szCs w:val="24"/>
        </w:rPr>
        <w:t xml:space="preserve"> and give your dog lots of verbal praise!</w:t>
      </w:r>
    </w:p>
    <w:p w14:paraId="46974E33" w14:textId="77777777" w:rsidR="00335764" w:rsidRPr="00A81CF4" w:rsidRDefault="00335764" w:rsidP="00335764">
      <w:pPr>
        <w:spacing w:after="160" w:line="259" w:lineRule="auto"/>
        <w:rPr>
          <w:rFonts w:ascii="Arial" w:eastAsiaTheme="minorHAnsi" w:hAnsi="Arial" w:cs="Arial"/>
          <w:b/>
          <w:sz w:val="24"/>
          <w:szCs w:val="24"/>
        </w:rPr>
      </w:pPr>
    </w:p>
    <w:p w14:paraId="359FC9CD" w14:textId="77777777" w:rsidR="00335764" w:rsidRPr="00A81CF4" w:rsidRDefault="00335764" w:rsidP="00335764">
      <w:pPr>
        <w:spacing w:after="160" w:line="259" w:lineRule="auto"/>
        <w:rPr>
          <w:rFonts w:ascii="Arial" w:eastAsiaTheme="minorHAnsi" w:hAnsi="Arial" w:cs="Arial"/>
          <w:b/>
          <w:sz w:val="24"/>
          <w:szCs w:val="24"/>
        </w:rPr>
      </w:pPr>
      <w:r w:rsidRPr="00A81CF4">
        <w:rPr>
          <w:rFonts w:ascii="Arial" w:eastAsiaTheme="minorHAnsi" w:hAnsi="Arial" w:cs="Arial"/>
          <w:b/>
          <w:sz w:val="24"/>
          <w:szCs w:val="24"/>
        </w:rPr>
        <w:lastRenderedPageBreak/>
        <w:t>How to Teach the Recall</w:t>
      </w:r>
    </w:p>
    <w:p w14:paraId="4E0D9E0E" w14:textId="53E26911" w:rsidR="00335764" w:rsidRPr="00A81CF4" w:rsidRDefault="00335764" w:rsidP="00335764">
      <w:pPr>
        <w:numPr>
          <w:ilvl w:val="1"/>
          <w:numId w:val="1"/>
        </w:numPr>
        <w:tabs>
          <w:tab w:val="num" w:pos="720"/>
        </w:tabs>
        <w:spacing w:after="0" w:line="240" w:lineRule="auto"/>
        <w:ind w:left="720"/>
        <w:rPr>
          <w:rFonts w:ascii="Arial" w:eastAsiaTheme="minorHAnsi" w:hAnsi="Arial" w:cs="Arial"/>
          <w:sz w:val="24"/>
          <w:szCs w:val="24"/>
        </w:rPr>
      </w:pPr>
      <w:r w:rsidRPr="00A81CF4">
        <w:rPr>
          <w:rFonts w:ascii="Arial" w:eastAsiaTheme="minorHAnsi" w:hAnsi="Arial" w:cs="Arial"/>
          <w:sz w:val="24"/>
          <w:szCs w:val="24"/>
        </w:rPr>
        <w:t xml:space="preserve">Begin practicing in low-distraction environments like inside your house or a fenced yard. Start with short distances from your dog. Remember your dog does not know what the word means until </w:t>
      </w:r>
      <w:r w:rsidR="008F1615">
        <w:rPr>
          <w:rFonts w:ascii="Arial" w:eastAsiaTheme="minorHAnsi" w:hAnsi="Arial" w:cs="Arial"/>
          <w:sz w:val="24"/>
          <w:szCs w:val="24"/>
        </w:rPr>
        <w:t>you</w:t>
      </w:r>
      <w:r w:rsidRPr="00A81CF4">
        <w:rPr>
          <w:rFonts w:ascii="Arial" w:eastAsiaTheme="minorHAnsi" w:hAnsi="Arial" w:cs="Arial"/>
          <w:sz w:val="24"/>
          <w:szCs w:val="24"/>
        </w:rPr>
        <w:t xml:space="preserve"> teach him. </w:t>
      </w:r>
    </w:p>
    <w:p w14:paraId="7B755E17" w14:textId="2FE58552" w:rsidR="00335764" w:rsidRPr="00A81CF4" w:rsidRDefault="00335764" w:rsidP="00335764">
      <w:pPr>
        <w:numPr>
          <w:ilvl w:val="1"/>
          <w:numId w:val="1"/>
        </w:numPr>
        <w:tabs>
          <w:tab w:val="num" w:pos="720"/>
        </w:tabs>
        <w:spacing w:after="0" w:line="240" w:lineRule="auto"/>
        <w:ind w:left="720"/>
        <w:rPr>
          <w:rFonts w:ascii="Arial" w:eastAsiaTheme="minorHAnsi" w:hAnsi="Arial" w:cs="Arial"/>
          <w:sz w:val="24"/>
          <w:szCs w:val="24"/>
        </w:rPr>
      </w:pPr>
      <w:r w:rsidRPr="00A81CF4">
        <w:rPr>
          <w:rFonts w:ascii="Arial" w:eastAsiaTheme="minorHAnsi" w:hAnsi="Arial" w:cs="Arial"/>
          <w:sz w:val="24"/>
          <w:szCs w:val="24"/>
        </w:rPr>
        <w:t xml:space="preserve">Until your dog is reliably coming to you when you call him, use your recall command when you know your dog will succeed (i.e. before feeding or walking). You will not be using the command for its intended purpose until your dog knows what the word means. </w:t>
      </w:r>
    </w:p>
    <w:p w14:paraId="60A7A4D8" w14:textId="77777777" w:rsidR="00335764" w:rsidRPr="00A81CF4" w:rsidRDefault="00335764" w:rsidP="00335764">
      <w:pPr>
        <w:numPr>
          <w:ilvl w:val="1"/>
          <w:numId w:val="1"/>
        </w:numPr>
        <w:tabs>
          <w:tab w:val="num" w:pos="720"/>
        </w:tabs>
        <w:spacing w:after="0" w:line="240" w:lineRule="auto"/>
        <w:ind w:left="720"/>
        <w:rPr>
          <w:rFonts w:ascii="Arial" w:eastAsiaTheme="minorHAnsi" w:hAnsi="Arial" w:cs="Arial"/>
          <w:sz w:val="24"/>
          <w:szCs w:val="24"/>
        </w:rPr>
      </w:pPr>
      <w:r w:rsidRPr="00A81CF4">
        <w:rPr>
          <w:rFonts w:ascii="Arial" w:eastAsiaTheme="minorHAnsi" w:hAnsi="Arial" w:cs="Arial"/>
          <w:sz w:val="24"/>
          <w:szCs w:val="24"/>
        </w:rPr>
        <w:t xml:space="preserve">Call your dog in an excited, upbeat tone. When your dog gets to you, hold onto his collar while you give him the reward. It is important that the dog </w:t>
      </w:r>
      <w:proofErr w:type="gramStart"/>
      <w:r w:rsidRPr="00A81CF4">
        <w:rPr>
          <w:rFonts w:ascii="Arial" w:eastAsiaTheme="minorHAnsi" w:hAnsi="Arial" w:cs="Arial"/>
          <w:sz w:val="24"/>
          <w:szCs w:val="24"/>
        </w:rPr>
        <w:t>makes contact with</w:t>
      </w:r>
      <w:proofErr w:type="gramEnd"/>
      <w:r w:rsidRPr="00A81CF4">
        <w:rPr>
          <w:rFonts w:ascii="Arial" w:eastAsiaTheme="minorHAnsi" w:hAnsi="Arial" w:cs="Arial"/>
          <w:sz w:val="24"/>
          <w:szCs w:val="24"/>
        </w:rPr>
        <w:t xml:space="preserve"> you. Practicing this "collar grab" can make it easier to catch him if he gets loose.</w:t>
      </w:r>
    </w:p>
    <w:p w14:paraId="1A6BE27D" w14:textId="77777777" w:rsidR="00335764" w:rsidRPr="00A81CF4" w:rsidRDefault="00335764" w:rsidP="00335764">
      <w:pPr>
        <w:numPr>
          <w:ilvl w:val="1"/>
          <w:numId w:val="1"/>
        </w:numPr>
        <w:tabs>
          <w:tab w:val="num" w:pos="720"/>
        </w:tabs>
        <w:spacing w:after="0" w:line="240" w:lineRule="auto"/>
        <w:ind w:left="720"/>
        <w:rPr>
          <w:rFonts w:ascii="Arial" w:eastAsiaTheme="minorHAnsi" w:hAnsi="Arial" w:cs="Arial"/>
          <w:sz w:val="24"/>
          <w:szCs w:val="24"/>
        </w:rPr>
      </w:pPr>
      <w:r w:rsidRPr="00A81CF4">
        <w:rPr>
          <w:rFonts w:ascii="Arial" w:eastAsiaTheme="minorHAnsi" w:hAnsi="Arial" w:cs="Arial"/>
          <w:sz w:val="24"/>
          <w:szCs w:val="24"/>
        </w:rPr>
        <w:t>As your dog learns the recall, begin working in more distracting environments. This will also help teach your dog to come to you in any situation. You can use a long line for safety, especially in unfenced areas.</w:t>
      </w:r>
    </w:p>
    <w:p w14:paraId="37DC9E17" w14:textId="77777777" w:rsidR="00335764" w:rsidRPr="00A81CF4" w:rsidRDefault="00335764" w:rsidP="00335764">
      <w:pPr>
        <w:spacing w:after="160" w:line="259" w:lineRule="auto"/>
        <w:rPr>
          <w:rFonts w:ascii="Arial" w:eastAsiaTheme="minorHAnsi" w:hAnsi="Arial" w:cs="Arial"/>
          <w:sz w:val="24"/>
          <w:szCs w:val="24"/>
        </w:rPr>
      </w:pPr>
    </w:p>
    <w:p w14:paraId="25A9B98A" w14:textId="77777777" w:rsidR="00335764" w:rsidRPr="00A81CF4" w:rsidRDefault="00335764" w:rsidP="00335764">
      <w:pPr>
        <w:spacing w:after="160" w:line="259" w:lineRule="auto"/>
        <w:rPr>
          <w:rFonts w:ascii="Arial" w:eastAsiaTheme="minorHAnsi" w:hAnsi="Arial" w:cs="Arial"/>
          <w:b/>
          <w:sz w:val="24"/>
          <w:szCs w:val="24"/>
        </w:rPr>
      </w:pPr>
      <w:r w:rsidRPr="00A81CF4">
        <w:rPr>
          <w:rFonts w:ascii="Arial" w:eastAsiaTheme="minorHAnsi" w:hAnsi="Arial" w:cs="Arial"/>
          <w:b/>
          <w:sz w:val="24"/>
          <w:szCs w:val="24"/>
        </w:rPr>
        <w:t>Important Tips:</w:t>
      </w:r>
    </w:p>
    <w:p w14:paraId="7B3FAD29" w14:textId="77777777" w:rsidR="00335764" w:rsidRPr="00A81CF4" w:rsidRDefault="00335764" w:rsidP="00335764">
      <w:pPr>
        <w:numPr>
          <w:ilvl w:val="0"/>
          <w:numId w:val="2"/>
        </w:numPr>
        <w:spacing w:after="0" w:line="240" w:lineRule="auto"/>
        <w:rPr>
          <w:rFonts w:ascii="Arial" w:eastAsiaTheme="minorHAnsi" w:hAnsi="Arial" w:cs="Arial"/>
          <w:sz w:val="24"/>
          <w:szCs w:val="24"/>
        </w:rPr>
      </w:pPr>
      <w:r w:rsidRPr="00A81CF4">
        <w:rPr>
          <w:rFonts w:ascii="Arial" w:eastAsiaTheme="minorHAnsi" w:hAnsi="Arial" w:cs="Arial"/>
          <w:sz w:val="24"/>
          <w:szCs w:val="24"/>
        </w:rPr>
        <w:t>Always make the recall positive; never punish your dog for coming to you. Even if you are upset or frustrated when you call him, make sure you still reward your dog for coming to you.</w:t>
      </w:r>
    </w:p>
    <w:p w14:paraId="54E2E96A" w14:textId="77777777" w:rsidR="00335764" w:rsidRPr="00A81CF4" w:rsidRDefault="00335764" w:rsidP="00335764">
      <w:pPr>
        <w:numPr>
          <w:ilvl w:val="0"/>
          <w:numId w:val="2"/>
        </w:numPr>
        <w:spacing w:after="0" w:line="240" w:lineRule="auto"/>
        <w:rPr>
          <w:rFonts w:ascii="Arial" w:eastAsiaTheme="minorHAnsi" w:hAnsi="Arial" w:cs="Arial"/>
          <w:sz w:val="24"/>
          <w:szCs w:val="24"/>
        </w:rPr>
      </w:pPr>
      <w:r w:rsidRPr="00A81CF4">
        <w:rPr>
          <w:rFonts w:ascii="Arial" w:eastAsiaTheme="minorHAnsi" w:hAnsi="Arial" w:cs="Arial"/>
          <w:sz w:val="24"/>
          <w:szCs w:val="24"/>
        </w:rPr>
        <w:t>Bending down, crouching down and calling your dog in a higher-pitched voice can make you more exciting to your dog. Try incorporating these into your recalls.</w:t>
      </w:r>
    </w:p>
    <w:p w14:paraId="20217A86" w14:textId="77777777" w:rsidR="00335764" w:rsidRPr="00A81CF4" w:rsidRDefault="00335764" w:rsidP="00335764">
      <w:pPr>
        <w:numPr>
          <w:ilvl w:val="0"/>
          <w:numId w:val="2"/>
        </w:numPr>
        <w:spacing w:after="0" w:line="240" w:lineRule="auto"/>
        <w:rPr>
          <w:rFonts w:ascii="Arial" w:eastAsiaTheme="minorHAnsi" w:hAnsi="Arial" w:cs="Arial"/>
          <w:sz w:val="24"/>
          <w:szCs w:val="24"/>
        </w:rPr>
      </w:pPr>
      <w:r w:rsidRPr="00A81CF4">
        <w:rPr>
          <w:rFonts w:ascii="Arial" w:eastAsiaTheme="minorHAnsi" w:hAnsi="Arial" w:cs="Arial"/>
          <w:sz w:val="24"/>
          <w:szCs w:val="24"/>
        </w:rPr>
        <w:t xml:space="preserve">If your dog does not come to you right away, increase your excitability and continue to encourage him until he does. </w:t>
      </w:r>
    </w:p>
    <w:p w14:paraId="3F66398D" w14:textId="77777777" w:rsidR="00335764" w:rsidRPr="00A81CF4" w:rsidRDefault="00335764" w:rsidP="00335764">
      <w:pPr>
        <w:numPr>
          <w:ilvl w:val="0"/>
          <w:numId w:val="2"/>
        </w:numPr>
        <w:spacing w:after="0" w:line="240" w:lineRule="auto"/>
        <w:rPr>
          <w:rFonts w:ascii="Arial" w:eastAsiaTheme="minorHAnsi" w:hAnsi="Arial" w:cs="Arial"/>
          <w:sz w:val="24"/>
          <w:szCs w:val="24"/>
        </w:rPr>
      </w:pPr>
      <w:r w:rsidRPr="00A81CF4">
        <w:rPr>
          <w:rFonts w:ascii="Arial" w:eastAsiaTheme="minorHAnsi" w:hAnsi="Arial" w:cs="Arial"/>
          <w:sz w:val="24"/>
          <w:szCs w:val="24"/>
        </w:rPr>
        <w:t xml:space="preserve">At first, do not use the cue word </w:t>
      </w:r>
      <w:r w:rsidRPr="00A81CF4">
        <w:rPr>
          <w:rFonts w:ascii="Arial" w:eastAsiaTheme="minorHAnsi" w:hAnsi="Arial" w:cs="Arial"/>
          <w:i/>
          <w:sz w:val="24"/>
          <w:szCs w:val="24"/>
        </w:rPr>
        <w:t>“Come”</w:t>
      </w:r>
      <w:r w:rsidRPr="00A81CF4">
        <w:rPr>
          <w:rFonts w:ascii="Arial" w:eastAsiaTheme="minorHAnsi" w:hAnsi="Arial" w:cs="Arial"/>
          <w:sz w:val="24"/>
          <w:szCs w:val="24"/>
        </w:rPr>
        <w:t xml:space="preserve"> unless you are sure your dog is about to respond or is on his way to you so that the word is associated with the coming behavior and not with ignoring you and doing something else.</w:t>
      </w:r>
    </w:p>
    <w:p w14:paraId="4FBAAC04" w14:textId="7B037A93" w:rsidR="00335764" w:rsidRPr="00A81CF4" w:rsidRDefault="00335764" w:rsidP="00335764">
      <w:pPr>
        <w:numPr>
          <w:ilvl w:val="0"/>
          <w:numId w:val="2"/>
        </w:numPr>
        <w:spacing w:after="0" w:line="240" w:lineRule="auto"/>
        <w:rPr>
          <w:rFonts w:ascii="Arial" w:eastAsiaTheme="minorHAnsi" w:hAnsi="Arial" w:cs="Arial"/>
          <w:sz w:val="24"/>
          <w:szCs w:val="24"/>
        </w:rPr>
      </w:pPr>
      <w:r w:rsidRPr="00A81CF4">
        <w:rPr>
          <w:rFonts w:ascii="Arial" w:eastAsiaTheme="minorHAnsi" w:hAnsi="Arial" w:cs="Arial"/>
          <w:sz w:val="24"/>
          <w:szCs w:val="24"/>
        </w:rPr>
        <w:t xml:space="preserve">A trick if your dog isn’t coming to you is to get your dog’s attention and then start running in the opposite direction. This can elicit a chase reflex and get your dog to run to you. Then praise </w:t>
      </w:r>
      <w:r w:rsidR="008F1615">
        <w:rPr>
          <w:rFonts w:ascii="Arial" w:eastAsiaTheme="minorHAnsi" w:hAnsi="Arial" w:cs="Arial"/>
          <w:sz w:val="24"/>
          <w:szCs w:val="24"/>
        </w:rPr>
        <w:t>him</w:t>
      </w:r>
      <w:r w:rsidRPr="00A81CF4">
        <w:rPr>
          <w:rFonts w:ascii="Arial" w:eastAsiaTheme="minorHAnsi" w:hAnsi="Arial" w:cs="Arial"/>
          <w:sz w:val="24"/>
          <w:szCs w:val="24"/>
        </w:rPr>
        <w:t xml:space="preserve"> for coming to you. </w:t>
      </w:r>
    </w:p>
    <w:p w14:paraId="4765EE78" w14:textId="77777777" w:rsidR="00335764" w:rsidRPr="00A81CF4" w:rsidRDefault="00335764" w:rsidP="00335764">
      <w:pPr>
        <w:numPr>
          <w:ilvl w:val="0"/>
          <w:numId w:val="2"/>
        </w:numPr>
        <w:spacing w:after="0" w:line="240" w:lineRule="auto"/>
        <w:rPr>
          <w:rFonts w:ascii="Arial" w:eastAsiaTheme="minorHAnsi" w:hAnsi="Arial" w:cs="Arial"/>
          <w:sz w:val="24"/>
          <w:szCs w:val="24"/>
        </w:rPr>
      </w:pPr>
      <w:r w:rsidRPr="00A81CF4">
        <w:rPr>
          <w:rFonts w:ascii="Arial" w:eastAsiaTheme="minorHAnsi" w:hAnsi="Arial" w:cs="Arial"/>
          <w:sz w:val="24"/>
          <w:szCs w:val="24"/>
        </w:rPr>
        <w:t>Always be realistic about the distance over which you are expecting your dog to come to you and be aware of how distracting the environment is.</w:t>
      </w:r>
    </w:p>
    <w:p w14:paraId="53C2A78E" w14:textId="77777777" w:rsidR="00FE0314" w:rsidRPr="00A81CF4" w:rsidRDefault="00FE0314" w:rsidP="00FE0314">
      <w:pPr>
        <w:spacing w:after="0" w:line="240" w:lineRule="auto"/>
        <w:rPr>
          <w:rFonts w:ascii="Arial" w:hAnsi="Arial" w:cs="Arial"/>
          <w:b/>
          <w:sz w:val="24"/>
          <w:szCs w:val="24"/>
        </w:rPr>
      </w:pPr>
    </w:p>
    <w:bookmarkEnd w:id="0"/>
    <w:p w14:paraId="0C978BC3" w14:textId="77777777" w:rsidR="00FE0314" w:rsidRPr="00A81CF4" w:rsidRDefault="00FE0314" w:rsidP="00FE0314">
      <w:pPr>
        <w:spacing w:after="0" w:line="240" w:lineRule="auto"/>
        <w:rPr>
          <w:rFonts w:ascii="Arial" w:hAnsi="Arial" w:cs="Arial"/>
          <w:b/>
          <w:color w:val="FF0000"/>
          <w:sz w:val="24"/>
          <w:szCs w:val="24"/>
        </w:rPr>
      </w:pPr>
    </w:p>
    <w:p w14:paraId="2CD96E64" w14:textId="4F82594E" w:rsidR="00FE0314" w:rsidRPr="00A81CF4" w:rsidRDefault="00FE0314" w:rsidP="00FE0314">
      <w:pPr>
        <w:spacing w:after="0" w:line="240" w:lineRule="auto"/>
        <w:rPr>
          <w:rFonts w:ascii="Arial" w:hAnsi="Arial" w:cs="Arial"/>
          <w:b/>
          <w:color w:val="0070C0"/>
          <w:sz w:val="24"/>
          <w:szCs w:val="24"/>
        </w:rPr>
      </w:pPr>
      <w:r w:rsidRPr="00A81CF4">
        <w:rPr>
          <w:rFonts w:ascii="Arial" w:hAnsi="Arial" w:cs="Arial"/>
          <w:b/>
          <w:sz w:val="24"/>
          <w:szCs w:val="24"/>
        </w:rPr>
        <w:t xml:space="preserve">GDA LAS VEGAS CHARITY WEEKEND </w:t>
      </w:r>
    </w:p>
    <w:p w14:paraId="607A91FD" w14:textId="3AA8877F" w:rsidR="00FE0314" w:rsidRPr="00A81CF4" w:rsidRDefault="00B976FD" w:rsidP="00FE0314">
      <w:pPr>
        <w:spacing w:after="0" w:line="240" w:lineRule="auto"/>
        <w:rPr>
          <w:rFonts w:ascii="Arial" w:hAnsi="Arial" w:cs="Arial"/>
          <w:b/>
          <w:sz w:val="24"/>
          <w:szCs w:val="24"/>
        </w:rPr>
      </w:pPr>
      <w:r w:rsidRPr="00A81CF4">
        <w:rPr>
          <w:rFonts w:ascii="Arial" w:hAnsi="Arial" w:cs="Arial"/>
          <w:b/>
          <w:sz w:val="24"/>
          <w:szCs w:val="24"/>
        </w:rPr>
        <w:t>“Bone” Voyage! Cruise-Themed</w:t>
      </w:r>
      <w:r w:rsidR="00FE0314" w:rsidRPr="00A81CF4">
        <w:rPr>
          <w:rFonts w:ascii="Arial" w:hAnsi="Arial" w:cs="Arial"/>
          <w:b/>
          <w:sz w:val="24"/>
          <w:szCs w:val="24"/>
        </w:rPr>
        <w:t xml:space="preserve"> Charity Banquet and Fundraising Events </w:t>
      </w:r>
      <w:r w:rsidR="00DA4543" w:rsidRPr="00A81CF4">
        <w:rPr>
          <w:rFonts w:ascii="Arial" w:hAnsi="Arial" w:cs="Arial"/>
          <w:b/>
          <w:sz w:val="24"/>
          <w:szCs w:val="24"/>
        </w:rPr>
        <w:t xml:space="preserve">Sailed into the Record Books </w:t>
      </w:r>
    </w:p>
    <w:p w14:paraId="094628E5" w14:textId="639B7FC7" w:rsidR="00DA4543" w:rsidRPr="00A81CF4" w:rsidRDefault="00DA4543" w:rsidP="00FE0314">
      <w:pPr>
        <w:spacing w:after="0" w:line="240" w:lineRule="auto"/>
        <w:rPr>
          <w:rFonts w:ascii="Arial" w:hAnsi="Arial" w:cs="Arial"/>
          <w:b/>
          <w:sz w:val="24"/>
          <w:szCs w:val="24"/>
        </w:rPr>
      </w:pPr>
    </w:p>
    <w:p w14:paraId="193AF15B" w14:textId="4F40B52E" w:rsidR="00DA4543" w:rsidRPr="00A81CF4" w:rsidRDefault="00DA4543" w:rsidP="00DA4543">
      <w:pPr>
        <w:spacing w:after="0" w:line="240" w:lineRule="auto"/>
        <w:rPr>
          <w:rFonts w:ascii="Arial" w:hAnsi="Arial" w:cs="Arial"/>
          <w:sz w:val="24"/>
          <w:szCs w:val="24"/>
        </w:rPr>
      </w:pPr>
      <w:r w:rsidRPr="00A81CF4">
        <w:rPr>
          <w:rFonts w:ascii="Arial" w:hAnsi="Arial" w:cs="Arial"/>
          <w:sz w:val="24"/>
          <w:szCs w:val="24"/>
        </w:rPr>
        <w:t>Guide Dogs of America Annual Charity Weekend broke records for all its events this year.</w:t>
      </w:r>
    </w:p>
    <w:p w14:paraId="5427EFDE" w14:textId="77777777" w:rsidR="00DA4543" w:rsidRPr="00A81CF4" w:rsidRDefault="00DA4543" w:rsidP="00DA4543">
      <w:pPr>
        <w:pStyle w:val="PlainText"/>
        <w:rPr>
          <w:rFonts w:ascii="Arial" w:hAnsi="Arial" w:cs="Arial"/>
          <w:sz w:val="24"/>
          <w:szCs w:val="24"/>
        </w:rPr>
      </w:pPr>
    </w:p>
    <w:p w14:paraId="567D6632" w14:textId="6867B3F6" w:rsidR="00DA4543" w:rsidRPr="00A81CF4" w:rsidRDefault="00DA4543" w:rsidP="00DA4543">
      <w:pPr>
        <w:pStyle w:val="PlainText"/>
        <w:rPr>
          <w:rFonts w:ascii="Arial" w:hAnsi="Arial" w:cs="Arial"/>
          <w:sz w:val="24"/>
          <w:szCs w:val="24"/>
        </w:rPr>
      </w:pPr>
      <w:r w:rsidRPr="00A81CF4">
        <w:rPr>
          <w:rFonts w:ascii="Arial" w:hAnsi="Arial" w:cs="Arial"/>
          <w:sz w:val="24"/>
          <w:szCs w:val="24"/>
        </w:rPr>
        <w:t>The weekend of fun and fundraisers included the 38</w:t>
      </w:r>
      <w:r w:rsidRPr="00A81CF4">
        <w:rPr>
          <w:rFonts w:ascii="Arial" w:hAnsi="Arial" w:cs="Arial"/>
          <w:sz w:val="24"/>
          <w:szCs w:val="24"/>
          <w:vertAlign w:val="superscript"/>
        </w:rPr>
        <w:t>th</w:t>
      </w:r>
      <w:r w:rsidRPr="00A81CF4">
        <w:rPr>
          <w:rFonts w:ascii="Arial" w:hAnsi="Arial" w:cs="Arial"/>
          <w:b/>
          <w:sz w:val="24"/>
          <w:szCs w:val="24"/>
        </w:rPr>
        <w:t xml:space="preserve"> </w:t>
      </w:r>
      <w:r w:rsidRPr="00A81CF4">
        <w:rPr>
          <w:rFonts w:ascii="Arial" w:hAnsi="Arial" w:cs="Arial"/>
          <w:sz w:val="24"/>
          <w:szCs w:val="24"/>
        </w:rPr>
        <w:t>annual William W. Winpisinger Charity Banquet, which was attended by more than 1,100 guests</w:t>
      </w:r>
      <w:r w:rsidR="005B210F" w:rsidRPr="00A81CF4">
        <w:rPr>
          <w:rFonts w:ascii="Arial" w:hAnsi="Arial" w:cs="Arial"/>
          <w:sz w:val="24"/>
          <w:szCs w:val="24"/>
        </w:rPr>
        <w:t>,</w:t>
      </w:r>
      <w:r w:rsidRPr="00A81CF4">
        <w:rPr>
          <w:rFonts w:ascii="Arial" w:hAnsi="Arial" w:cs="Arial"/>
          <w:sz w:val="24"/>
          <w:szCs w:val="24"/>
        </w:rPr>
        <w:t xml:space="preserve"> a golf tournament that </w:t>
      </w:r>
      <w:r w:rsidRPr="00A81CF4">
        <w:rPr>
          <w:rFonts w:ascii="Arial" w:hAnsi="Arial" w:cs="Arial"/>
          <w:sz w:val="24"/>
          <w:szCs w:val="24"/>
        </w:rPr>
        <w:lastRenderedPageBreak/>
        <w:t>saw 256 players take to the links</w:t>
      </w:r>
      <w:r w:rsidR="005B210F" w:rsidRPr="00A81CF4">
        <w:rPr>
          <w:rFonts w:ascii="Arial" w:hAnsi="Arial" w:cs="Arial"/>
          <w:sz w:val="24"/>
          <w:szCs w:val="24"/>
        </w:rPr>
        <w:t>,</w:t>
      </w:r>
      <w:r w:rsidRPr="00A81CF4">
        <w:rPr>
          <w:rFonts w:ascii="Arial" w:hAnsi="Arial" w:cs="Arial"/>
          <w:sz w:val="24"/>
          <w:szCs w:val="24"/>
        </w:rPr>
        <w:t xml:space="preserve"> the Hawgs for Dogs Motorcycle Ride, which took 40 riders on a scenic drive through the desert</w:t>
      </w:r>
      <w:r w:rsidR="0075353F" w:rsidRPr="00A81CF4">
        <w:rPr>
          <w:rFonts w:ascii="Arial" w:hAnsi="Arial" w:cs="Arial"/>
          <w:sz w:val="24"/>
          <w:szCs w:val="24"/>
        </w:rPr>
        <w:t xml:space="preserve">, </w:t>
      </w:r>
      <w:r w:rsidRPr="00A81CF4">
        <w:rPr>
          <w:rFonts w:ascii="Arial" w:hAnsi="Arial" w:cs="Arial"/>
          <w:sz w:val="24"/>
          <w:szCs w:val="24"/>
        </w:rPr>
        <w:t xml:space="preserve">and the increasingly popular sporting clay event that attracted a record 88 participants. </w:t>
      </w:r>
    </w:p>
    <w:p w14:paraId="6D6FDB47" w14:textId="773C16BF" w:rsidR="00A81CF4" w:rsidRPr="00A81CF4" w:rsidRDefault="00A81CF4" w:rsidP="00DA4543">
      <w:pPr>
        <w:pStyle w:val="PlainText"/>
        <w:rPr>
          <w:rFonts w:ascii="Arial" w:hAnsi="Arial" w:cs="Arial"/>
          <w:sz w:val="24"/>
          <w:szCs w:val="24"/>
        </w:rPr>
      </w:pPr>
    </w:p>
    <w:p w14:paraId="1D5F678E" w14:textId="6AEA2B98" w:rsidR="00DA4543" w:rsidRPr="00A81CF4" w:rsidRDefault="00DA4543" w:rsidP="00DA4543">
      <w:pPr>
        <w:pStyle w:val="PlainText"/>
        <w:rPr>
          <w:rFonts w:ascii="Arial" w:hAnsi="Arial" w:cs="Arial"/>
          <w:sz w:val="24"/>
          <w:szCs w:val="24"/>
        </w:rPr>
      </w:pPr>
      <w:r w:rsidRPr="00A81CF4">
        <w:rPr>
          <w:rFonts w:ascii="Arial" w:hAnsi="Arial" w:cs="Arial"/>
          <w:sz w:val="24"/>
          <w:szCs w:val="24"/>
        </w:rPr>
        <w:t>Introduced this year was a special appreciation award, “Leading by Example.” The inaugural recipient was Bob Martinez, who was recognized for his generous, enthusiastic, and tireless support of GDA.</w:t>
      </w:r>
    </w:p>
    <w:p w14:paraId="7014720C" w14:textId="77777777" w:rsidR="00DA4543" w:rsidRPr="00A81CF4" w:rsidRDefault="00DA4543" w:rsidP="00DA4543">
      <w:pPr>
        <w:pStyle w:val="PlainText"/>
        <w:rPr>
          <w:rFonts w:ascii="Arial" w:hAnsi="Arial" w:cs="Arial"/>
          <w:sz w:val="24"/>
          <w:szCs w:val="24"/>
        </w:rPr>
      </w:pPr>
    </w:p>
    <w:p w14:paraId="347E21DB" w14:textId="26E2C99D" w:rsidR="00081244" w:rsidRPr="00A81CF4" w:rsidRDefault="00DA4543" w:rsidP="00081244">
      <w:pPr>
        <w:pStyle w:val="PlainText"/>
        <w:rPr>
          <w:rFonts w:ascii="Arial" w:eastAsiaTheme="minorHAnsi" w:hAnsi="Arial" w:cs="Arial"/>
          <w:sz w:val="24"/>
          <w:szCs w:val="24"/>
        </w:rPr>
      </w:pPr>
      <w:r w:rsidRPr="00A81CF4">
        <w:rPr>
          <w:rFonts w:ascii="Arial" w:hAnsi="Arial" w:cs="Arial"/>
          <w:sz w:val="24"/>
          <w:szCs w:val="24"/>
        </w:rPr>
        <w:t>GDA’s</w:t>
      </w:r>
      <w:r w:rsidR="00081244" w:rsidRPr="00A81CF4">
        <w:rPr>
          <w:rFonts w:ascii="Arial" w:hAnsi="Arial" w:cs="Arial"/>
          <w:sz w:val="24"/>
          <w:szCs w:val="24"/>
        </w:rPr>
        <w:t xml:space="preserve"> highest honor, the "Gift of Sight Award," w</w:t>
      </w:r>
      <w:r w:rsidR="0075353F" w:rsidRPr="00A81CF4">
        <w:rPr>
          <w:rFonts w:ascii="Arial" w:hAnsi="Arial" w:cs="Arial"/>
          <w:sz w:val="24"/>
          <w:szCs w:val="24"/>
        </w:rPr>
        <w:t>as awarded to</w:t>
      </w:r>
      <w:r w:rsidR="00081244" w:rsidRPr="00A81CF4">
        <w:rPr>
          <w:rFonts w:ascii="Arial" w:hAnsi="Arial" w:cs="Arial"/>
          <w:sz w:val="24"/>
          <w:szCs w:val="24"/>
        </w:rPr>
        <w:t xml:space="preserve"> </w:t>
      </w:r>
      <w:r w:rsidR="00A6638D">
        <w:rPr>
          <w:rFonts w:ascii="Arial" w:hAnsi="Arial" w:cs="Arial"/>
          <w:sz w:val="24"/>
          <w:szCs w:val="24"/>
        </w:rPr>
        <w:t>four</w:t>
      </w:r>
      <w:r w:rsidRPr="00A81CF4">
        <w:rPr>
          <w:rFonts w:ascii="Arial" w:hAnsi="Arial" w:cs="Arial"/>
          <w:sz w:val="24"/>
          <w:szCs w:val="24"/>
        </w:rPr>
        <w:t xml:space="preserve"> deserving recipients</w:t>
      </w:r>
      <w:r w:rsidR="005B210F" w:rsidRPr="00A81CF4">
        <w:rPr>
          <w:rFonts w:ascii="Arial" w:hAnsi="Arial" w:cs="Arial"/>
          <w:sz w:val="24"/>
          <w:szCs w:val="24"/>
        </w:rPr>
        <w:t xml:space="preserve">, </w:t>
      </w:r>
      <w:r w:rsidRPr="00A81CF4">
        <w:rPr>
          <w:rFonts w:ascii="Arial" w:hAnsi="Arial" w:cs="Arial"/>
          <w:sz w:val="24"/>
          <w:szCs w:val="24"/>
        </w:rPr>
        <w:t xml:space="preserve">who were recognized for their support of and dedication to the school. </w:t>
      </w:r>
    </w:p>
    <w:p w14:paraId="5E292D40" w14:textId="77777777" w:rsidR="00DA4543" w:rsidRPr="00A81CF4" w:rsidRDefault="00DA4543" w:rsidP="00DA4543">
      <w:pPr>
        <w:spacing w:after="0" w:line="240" w:lineRule="auto"/>
        <w:rPr>
          <w:rFonts w:ascii="Arial" w:hAnsi="Arial" w:cs="Arial"/>
          <w:color w:val="FF0000"/>
          <w:sz w:val="24"/>
          <w:szCs w:val="24"/>
        </w:rPr>
      </w:pPr>
    </w:p>
    <w:p w14:paraId="2620C0CE" w14:textId="56A8E192" w:rsidR="00A81CF4" w:rsidRPr="00A81CF4" w:rsidRDefault="00A81CF4" w:rsidP="00A81CF4">
      <w:pPr>
        <w:pStyle w:val="PlainText"/>
        <w:rPr>
          <w:rFonts w:ascii="Arial" w:hAnsi="Arial" w:cs="Arial"/>
          <w:sz w:val="24"/>
          <w:szCs w:val="24"/>
        </w:rPr>
      </w:pPr>
      <w:r w:rsidRPr="00A81CF4">
        <w:rPr>
          <w:rFonts w:ascii="Arial" w:hAnsi="Arial" w:cs="Arial"/>
          <w:sz w:val="24"/>
          <w:szCs w:val="24"/>
        </w:rPr>
        <w:t xml:space="preserve">New this year was the raffle for two vacation packages. Mario Henderson from Lockheed Martin won first prize, a Princess Cruises Premium Vacation Package and two round-trip business class tickets from United Airlines. </w:t>
      </w:r>
      <w:r w:rsidR="00A6638D" w:rsidRPr="00D367D4">
        <w:rPr>
          <w:rFonts w:ascii="Arial" w:hAnsi="Arial" w:cs="Arial"/>
          <w:sz w:val="24"/>
          <w:szCs w:val="24"/>
        </w:rPr>
        <w:t xml:space="preserve">IAM&amp;AW Union member </w:t>
      </w:r>
      <w:r w:rsidRPr="00A81CF4">
        <w:rPr>
          <w:rFonts w:ascii="Arial" w:hAnsi="Arial" w:cs="Arial"/>
          <w:sz w:val="24"/>
          <w:szCs w:val="24"/>
        </w:rPr>
        <w:t>Brianna Gregory won second prize, two complimentary</w:t>
      </w:r>
      <w:r>
        <w:rPr>
          <w:rFonts w:ascii="Arial" w:hAnsi="Arial" w:cs="Arial"/>
          <w:sz w:val="24"/>
          <w:szCs w:val="24"/>
        </w:rPr>
        <w:t>,</w:t>
      </w:r>
      <w:r w:rsidRPr="00A81CF4">
        <w:rPr>
          <w:rFonts w:ascii="Arial" w:hAnsi="Arial" w:cs="Arial"/>
          <w:sz w:val="24"/>
          <w:szCs w:val="24"/>
        </w:rPr>
        <w:t xml:space="preserve"> one-day park hopper passes from Walt Disney World and four one-way flight e-passes from Southwest Airlines.</w:t>
      </w:r>
    </w:p>
    <w:p w14:paraId="51915BAD" w14:textId="77777777" w:rsidR="00A81CF4" w:rsidRPr="00A81CF4" w:rsidRDefault="00A81CF4" w:rsidP="00A81CF4">
      <w:pPr>
        <w:pStyle w:val="PlainText"/>
        <w:rPr>
          <w:rFonts w:ascii="Arial" w:hAnsi="Arial" w:cs="Arial"/>
          <w:sz w:val="24"/>
          <w:szCs w:val="24"/>
        </w:rPr>
      </w:pPr>
    </w:p>
    <w:p w14:paraId="39E6A296" w14:textId="0821D89A" w:rsidR="00DA4543" w:rsidRPr="00A81CF4" w:rsidRDefault="00DA4543" w:rsidP="00DA4543">
      <w:pPr>
        <w:spacing w:after="0" w:line="240" w:lineRule="auto"/>
        <w:rPr>
          <w:rFonts w:ascii="Arial" w:hAnsi="Arial" w:cs="Arial"/>
          <w:sz w:val="24"/>
          <w:szCs w:val="24"/>
        </w:rPr>
      </w:pPr>
      <w:r w:rsidRPr="00A81CF4">
        <w:rPr>
          <w:rFonts w:ascii="Arial" w:hAnsi="Arial" w:cs="Arial"/>
          <w:sz w:val="24"/>
          <w:szCs w:val="24"/>
        </w:rPr>
        <w:t>Throughout the weekend, graduates, puppy raisers</w:t>
      </w:r>
      <w:r w:rsidR="005B210F" w:rsidRPr="00A81CF4">
        <w:rPr>
          <w:rFonts w:ascii="Arial" w:hAnsi="Arial" w:cs="Arial"/>
          <w:sz w:val="24"/>
          <w:szCs w:val="24"/>
        </w:rPr>
        <w:t>,</w:t>
      </w:r>
      <w:r w:rsidRPr="00A81CF4">
        <w:rPr>
          <w:rFonts w:ascii="Arial" w:hAnsi="Arial" w:cs="Arial"/>
          <w:sz w:val="24"/>
          <w:szCs w:val="24"/>
        </w:rPr>
        <w:t xml:space="preserve"> and puppies-in-training greeted all those who </w:t>
      </w:r>
      <w:r w:rsidR="005B210F" w:rsidRPr="00A81CF4">
        <w:rPr>
          <w:rFonts w:ascii="Arial" w:hAnsi="Arial" w:cs="Arial"/>
          <w:sz w:val="24"/>
          <w:szCs w:val="24"/>
        </w:rPr>
        <w:t>attended</w:t>
      </w:r>
      <w:r w:rsidRPr="00A81CF4">
        <w:rPr>
          <w:rFonts w:ascii="Arial" w:hAnsi="Arial" w:cs="Arial"/>
          <w:sz w:val="24"/>
          <w:szCs w:val="24"/>
        </w:rPr>
        <w:t xml:space="preserve"> and thanked them for their participation and ongoing support. </w:t>
      </w:r>
    </w:p>
    <w:p w14:paraId="5FF8233D" w14:textId="77777777" w:rsidR="00DA4543" w:rsidRPr="00A81CF4" w:rsidRDefault="00DA4543" w:rsidP="00DA4543">
      <w:pPr>
        <w:spacing w:after="0" w:line="240" w:lineRule="auto"/>
        <w:rPr>
          <w:rFonts w:ascii="Arial" w:hAnsi="Arial" w:cs="Arial"/>
          <w:sz w:val="24"/>
          <w:szCs w:val="24"/>
        </w:rPr>
      </w:pPr>
    </w:p>
    <w:p w14:paraId="4D6CD7B1" w14:textId="470E15AF" w:rsidR="00DA4543" w:rsidRPr="00A81CF4" w:rsidRDefault="00DA4543" w:rsidP="00DA4543">
      <w:pPr>
        <w:spacing w:after="0" w:line="240" w:lineRule="auto"/>
        <w:rPr>
          <w:rFonts w:ascii="Arial" w:hAnsi="Arial" w:cs="Arial"/>
          <w:sz w:val="24"/>
          <w:szCs w:val="24"/>
        </w:rPr>
      </w:pPr>
      <w:r w:rsidRPr="00A81CF4">
        <w:rPr>
          <w:rFonts w:ascii="Arial" w:hAnsi="Arial" w:cs="Arial"/>
          <w:sz w:val="24"/>
          <w:szCs w:val="24"/>
        </w:rPr>
        <w:t>GDA is grateful to all the sponsors, attendees</w:t>
      </w:r>
      <w:r w:rsidR="005B210F" w:rsidRPr="00A81CF4">
        <w:rPr>
          <w:rFonts w:ascii="Arial" w:hAnsi="Arial" w:cs="Arial"/>
          <w:sz w:val="24"/>
          <w:szCs w:val="24"/>
        </w:rPr>
        <w:t>,</w:t>
      </w:r>
      <w:r w:rsidRPr="00A81CF4">
        <w:rPr>
          <w:rFonts w:ascii="Arial" w:hAnsi="Arial" w:cs="Arial"/>
          <w:sz w:val="24"/>
          <w:szCs w:val="24"/>
        </w:rPr>
        <w:t xml:space="preserve"> and volunteers for their generosity of spirit that have made this event a huge success for nearly four decades. </w:t>
      </w:r>
    </w:p>
    <w:p w14:paraId="65E5A579" w14:textId="77777777" w:rsidR="00081244" w:rsidRPr="00A81CF4" w:rsidRDefault="00081244" w:rsidP="00081244">
      <w:pPr>
        <w:pStyle w:val="PlainText"/>
        <w:rPr>
          <w:rFonts w:ascii="Arial" w:hAnsi="Arial" w:cs="Arial"/>
          <w:sz w:val="24"/>
          <w:szCs w:val="24"/>
        </w:rPr>
      </w:pPr>
    </w:p>
    <w:p w14:paraId="5E5462D0" w14:textId="27E28EE2" w:rsidR="00DA4543" w:rsidRPr="00A81CF4" w:rsidRDefault="00DA4543" w:rsidP="00081244">
      <w:pPr>
        <w:pStyle w:val="PlainText"/>
        <w:rPr>
          <w:rFonts w:ascii="Arial" w:hAnsi="Arial" w:cs="Arial"/>
          <w:b/>
          <w:color w:val="0070C0"/>
          <w:sz w:val="24"/>
          <w:szCs w:val="24"/>
        </w:rPr>
      </w:pPr>
      <w:r w:rsidRPr="00A81CF4">
        <w:rPr>
          <w:rFonts w:ascii="Arial" w:hAnsi="Arial" w:cs="Arial"/>
          <w:sz w:val="24"/>
          <w:szCs w:val="24"/>
        </w:rPr>
        <w:t xml:space="preserve">GIFT OF SIGHT HONOREES </w:t>
      </w:r>
    </w:p>
    <w:p w14:paraId="675B37A6" w14:textId="66E445BD" w:rsidR="00DA4543" w:rsidRPr="00A81CF4" w:rsidRDefault="00081244" w:rsidP="00081244">
      <w:pPr>
        <w:pStyle w:val="PlainText"/>
        <w:rPr>
          <w:rFonts w:ascii="Arial" w:hAnsi="Arial" w:cs="Arial"/>
          <w:sz w:val="24"/>
          <w:szCs w:val="24"/>
        </w:rPr>
      </w:pPr>
      <w:r w:rsidRPr="00A81CF4">
        <w:rPr>
          <w:rFonts w:ascii="Arial" w:hAnsi="Arial" w:cs="Arial"/>
          <w:sz w:val="24"/>
          <w:szCs w:val="24"/>
        </w:rPr>
        <w:t xml:space="preserve">IAM General Secretary-Treasurer Dora Cervantes </w:t>
      </w:r>
    </w:p>
    <w:p w14:paraId="27DEA6BE" w14:textId="65D51A87" w:rsidR="00DA4543" w:rsidRPr="00A81CF4" w:rsidRDefault="00DA4543" w:rsidP="00DA4543">
      <w:pPr>
        <w:autoSpaceDE w:val="0"/>
        <w:autoSpaceDN w:val="0"/>
        <w:adjustRightInd w:val="0"/>
        <w:spacing w:after="0" w:line="240" w:lineRule="auto"/>
        <w:rPr>
          <w:rFonts w:ascii="Arial" w:eastAsiaTheme="minorHAnsi" w:hAnsi="Arial" w:cs="Arial"/>
          <w:color w:val="000000"/>
          <w:sz w:val="24"/>
          <w:szCs w:val="24"/>
        </w:rPr>
      </w:pPr>
      <w:r w:rsidRPr="00A81CF4">
        <w:rPr>
          <w:rFonts w:ascii="Arial" w:eastAsiaTheme="minorHAnsi" w:hAnsi="Arial" w:cs="Arial"/>
          <w:color w:val="000000"/>
          <w:sz w:val="24"/>
          <w:szCs w:val="24"/>
        </w:rPr>
        <w:t xml:space="preserve">Dora Cervantes initiated into IAM Local 2198 in Houston, Texas in 1989 as a Reservations Agent for Southwest Airlines. Since then, Cervantes has served in a variety of roles with increasing local and national responsibility and visibility. </w:t>
      </w:r>
    </w:p>
    <w:p w14:paraId="1E5FEDA6" w14:textId="77777777" w:rsidR="00DA4543" w:rsidRPr="00A81CF4" w:rsidRDefault="00DA4543" w:rsidP="00DA4543">
      <w:pPr>
        <w:autoSpaceDE w:val="0"/>
        <w:autoSpaceDN w:val="0"/>
        <w:adjustRightInd w:val="0"/>
        <w:spacing w:after="0" w:line="240" w:lineRule="auto"/>
        <w:rPr>
          <w:rFonts w:ascii="Arial" w:eastAsiaTheme="minorHAnsi" w:hAnsi="Arial" w:cs="Arial"/>
          <w:color w:val="000000"/>
          <w:sz w:val="24"/>
          <w:szCs w:val="24"/>
        </w:rPr>
      </w:pPr>
    </w:p>
    <w:p w14:paraId="5E369264" w14:textId="3B67A082" w:rsidR="00DA4543" w:rsidRPr="00A81CF4" w:rsidRDefault="00DA4543" w:rsidP="00DA4543">
      <w:pPr>
        <w:autoSpaceDE w:val="0"/>
        <w:autoSpaceDN w:val="0"/>
        <w:adjustRightInd w:val="0"/>
        <w:spacing w:after="0" w:line="240" w:lineRule="auto"/>
        <w:rPr>
          <w:rFonts w:ascii="Arial" w:eastAsiaTheme="minorHAnsi" w:hAnsi="Arial" w:cs="Arial"/>
          <w:color w:val="000000"/>
          <w:sz w:val="24"/>
          <w:szCs w:val="24"/>
        </w:rPr>
      </w:pPr>
      <w:r w:rsidRPr="00A81CF4">
        <w:rPr>
          <w:rFonts w:ascii="Arial" w:eastAsiaTheme="minorHAnsi" w:hAnsi="Arial" w:cs="Arial"/>
          <w:color w:val="000000"/>
          <w:sz w:val="24"/>
          <w:szCs w:val="24"/>
        </w:rPr>
        <w:t xml:space="preserve">Notably, she was the first woman to direct the IAM’s finances as General Secretary-Treasurer and the first Hispanic woman to serve as the first General Vice President of the IAM Executive Council. </w:t>
      </w:r>
    </w:p>
    <w:p w14:paraId="78C90246" w14:textId="77777777" w:rsidR="00DA4543" w:rsidRPr="00A81CF4" w:rsidRDefault="00DA4543" w:rsidP="00DA4543">
      <w:pPr>
        <w:autoSpaceDE w:val="0"/>
        <w:autoSpaceDN w:val="0"/>
        <w:adjustRightInd w:val="0"/>
        <w:spacing w:after="0" w:line="240" w:lineRule="auto"/>
        <w:rPr>
          <w:rFonts w:ascii="Arial" w:eastAsiaTheme="minorHAnsi" w:hAnsi="Arial" w:cs="Arial"/>
          <w:color w:val="000000"/>
          <w:sz w:val="24"/>
          <w:szCs w:val="24"/>
        </w:rPr>
      </w:pPr>
    </w:p>
    <w:p w14:paraId="6E9ADF44" w14:textId="4989100B" w:rsidR="00DA4543" w:rsidRPr="00A81CF4" w:rsidRDefault="00DA4543" w:rsidP="00DA4543">
      <w:pPr>
        <w:autoSpaceDE w:val="0"/>
        <w:autoSpaceDN w:val="0"/>
        <w:adjustRightInd w:val="0"/>
        <w:spacing w:after="0" w:line="240" w:lineRule="auto"/>
        <w:rPr>
          <w:rFonts w:ascii="Arial" w:eastAsiaTheme="minorHAnsi" w:hAnsi="Arial" w:cs="Arial"/>
          <w:color w:val="000000"/>
          <w:sz w:val="24"/>
          <w:szCs w:val="24"/>
        </w:rPr>
      </w:pPr>
      <w:r w:rsidRPr="00A81CF4">
        <w:rPr>
          <w:rFonts w:ascii="Arial" w:eastAsiaTheme="minorHAnsi" w:hAnsi="Arial" w:cs="Arial"/>
          <w:color w:val="000000"/>
          <w:sz w:val="24"/>
          <w:szCs w:val="24"/>
        </w:rPr>
        <w:t xml:space="preserve">Cervantes currently serves as a National Board Member on the Labor Council for Latin American Advancement (LCLAA), is an active member of the Coalition of Labor Union Women (CLUW), a member of United Against Human Trafficking, and serves as a Trustee for both the National IAM Benefit Trust Fund and the IAM National 401(k) Plan. </w:t>
      </w:r>
    </w:p>
    <w:p w14:paraId="174E372E" w14:textId="370BA7C1" w:rsidR="00DA4543" w:rsidRPr="00A81CF4" w:rsidRDefault="00DA4543" w:rsidP="00081244">
      <w:pPr>
        <w:pStyle w:val="PlainText"/>
        <w:rPr>
          <w:rFonts w:ascii="Arial" w:eastAsiaTheme="minorHAnsi" w:hAnsi="Arial" w:cs="Arial"/>
          <w:color w:val="000000"/>
          <w:sz w:val="24"/>
          <w:szCs w:val="24"/>
        </w:rPr>
      </w:pPr>
    </w:p>
    <w:p w14:paraId="360A07C5" w14:textId="15FEFFA6" w:rsidR="00081244" w:rsidRPr="00A81CF4" w:rsidRDefault="00DA4543" w:rsidP="00081244">
      <w:pPr>
        <w:pStyle w:val="PlainText"/>
        <w:rPr>
          <w:rFonts w:ascii="Arial" w:hAnsi="Arial" w:cs="Arial"/>
          <w:sz w:val="24"/>
          <w:szCs w:val="24"/>
        </w:rPr>
      </w:pPr>
      <w:r w:rsidRPr="008F1615">
        <w:rPr>
          <w:rFonts w:ascii="Arial" w:hAnsi="Arial" w:cs="Arial"/>
          <w:sz w:val="24"/>
          <w:szCs w:val="24"/>
        </w:rPr>
        <w:t>QUOTE:</w:t>
      </w:r>
      <w:r w:rsidRPr="00A81CF4">
        <w:rPr>
          <w:rFonts w:ascii="Arial" w:hAnsi="Arial" w:cs="Arial"/>
          <w:sz w:val="24"/>
          <w:szCs w:val="24"/>
        </w:rPr>
        <w:t xml:space="preserve"> </w:t>
      </w:r>
      <w:r w:rsidR="00081244" w:rsidRPr="00A81CF4">
        <w:rPr>
          <w:rFonts w:ascii="Arial" w:hAnsi="Arial" w:cs="Arial"/>
          <w:sz w:val="24"/>
          <w:szCs w:val="24"/>
        </w:rPr>
        <w:t>"For me, the reality is that raising money for Guide Dogs of America is a labor of love</w:t>
      </w:r>
      <w:r w:rsidRPr="00A81CF4">
        <w:rPr>
          <w:rFonts w:ascii="Arial" w:hAnsi="Arial" w:cs="Arial"/>
          <w:sz w:val="24"/>
          <w:szCs w:val="24"/>
        </w:rPr>
        <w:t xml:space="preserve">. </w:t>
      </w:r>
      <w:r w:rsidR="00081244" w:rsidRPr="00A81CF4">
        <w:rPr>
          <w:rFonts w:ascii="Arial" w:hAnsi="Arial" w:cs="Arial"/>
          <w:sz w:val="24"/>
          <w:szCs w:val="24"/>
        </w:rPr>
        <w:t>For those of you who know me, you know my love for animals, especially dogs."</w:t>
      </w:r>
    </w:p>
    <w:p w14:paraId="21741E8C" w14:textId="77777777" w:rsidR="00DA4543" w:rsidRPr="00A81CF4" w:rsidRDefault="00081244" w:rsidP="00081244">
      <w:pPr>
        <w:pStyle w:val="PlainText"/>
        <w:rPr>
          <w:rFonts w:ascii="Arial" w:hAnsi="Arial" w:cs="Arial"/>
          <w:sz w:val="24"/>
          <w:szCs w:val="24"/>
        </w:rPr>
      </w:pPr>
      <w:r w:rsidRPr="00A81CF4">
        <w:rPr>
          <w:rFonts w:ascii="Arial" w:hAnsi="Arial" w:cs="Arial"/>
          <w:sz w:val="24"/>
          <w:szCs w:val="24"/>
        </w:rPr>
        <w:t xml:space="preserve">  </w:t>
      </w:r>
    </w:p>
    <w:p w14:paraId="4DF4B5BC" w14:textId="02745CE2" w:rsidR="00DA4543" w:rsidRPr="00A81CF4" w:rsidRDefault="00081244" w:rsidP="00081244">
      <w:pPr>
        <w:pStyle w:val="PlainText"/>
        <w:rPr>
          <w:rFonts w:ascii="Arial" w:hAnsi="Arial" w:cs="Arial"/>
          <w:sz w:val="24"/>
          <w:szCs w:val="24"/>
        </w:rPr>
      </w:pPr>
      <w:r w:rsidRPr="00A81CF4">
        <w:rPr>
          <w:rFonts w:ascii="Arial" w:hAnsi="Arial" w:cs="Arial"/>
          <w:sz w:val="24"/>
          <w:szCs w:val="24"/>
        </w:rPr>
        <w:t xml:space="preserve">GDA Graduate Teresa Blevins </w:t>
      </w:r>
      <w:r w:rsidR="00A6638D">
        <w:rPr>
          <w:rFonts w:ascii="Arial" w:hAnsi="Arial" w:cs="Arial"/>
          <w:sz w:val="24"/>
          <w:szCs w:val="24"/>
        </w:rPr>
        <w:t xml:space="preserve">and her husband </w:t>
      </w:r>
      <w:r w:rsidRPr="00A81CF4">
        <w:rPr>
          <w:rFonts w:ascii="Arial" w:hAnsi="Arial" w:cs="Arial"/>
          <w:sz w:val="24"/>
          <w:szCs w:val="24"/>
        </w:rPr>
        <w:t>IAM Aerospace Coordinator Tony Blevins</w:t>
      </w:r>
    </w:p>
    <w:p w14:paraId="4CA7F49F" w14:textId="122F552D" w:rsidR="00DA4543" w:rsidRPr="00A81CF4" w:rsidRDefault="00DA4543" w:rsidP="00081244">
      <w:pPr>
        <w:pStyle w:val="PlainText"/>
        <w:rPr>
          <w:rFonts w:ascii="Arial" w:hAnsi="Arial" w:cs="Arial"/>
          <w:sz w:val="24"/>
          <w:szCs w:val="24"/>
        </w:rPr>
      </w:pPr>
      <w:r w:rsidRPr="00A81CF4">
        <w:rPr>
          <w:rFonts w:ascii="Arial" w:hAnsi="Arial" w:cs="Arial"/>
          <w:sz w:val="24"/>
          <w:szCs w:val="24"/>
        </w:rPr>
        <w:t xml:space="preserve">This busy couple, along with Teresa’s guide dog Asia, has tirelessly traveled the United States as IAM ambassadors to GDA for several years. </w:t>
      </w:r>
    </w:p>
    <w:p w14:paraId="276EACDB" w14:textId="77777777" w:rsidR="00DA4543" w:rsidRPr="00A81CF4" w:rsidRDefault="00DA4543" w:rsidP="00081244">
      <w:pPr>
        <w:pStyle w:val="PlainText"/>
        <w:rPr>
          <w:rFonts w:ascii="Arial" w:hAnsi="Arial" w:cs="Arial"/>
          <w:sz w:val="24"/>
          <w:szCs w:val="24"/>
        </w:rPr>
      </w:pPr>
    </w:p>
    <w:p w14:paraId="251A85B1" w14:textId="0A2B68A0" w:rsidR="00DA4543" w:rsidRPr="00A81CF4" w:rsidRDefault="00DA4543" w:rsidP="00081244">
      <w:pPr>
        <w:pStyle w:val="PlainText"/>
        <w:rPr>
          <w:rFonts w:ascii="Arial" w:hAnsi="Arial" w:cs="Arial"/>
          <w:sz w:val="24"/>
          <w:szCs w:val="24"/>
        </w:rPr>
      </w:pPr>
      <w:r w:rsidRPr="00A81CF4">
        <w:rPr>
          <w:rFonts w:ascii="Arial" w:hAnsi="Arial" w:cs="Arial"/>
          <w:sz w:val="24"/>
          <w:szCs w:val="24"/>
        </w:rPr>
        <w:lastRenderedPageBreak/>
        <w:t xml:space="preserve">At every event, the couple promotes the work GDA does to help the blind and visually impaired community. </w:t>
      </w:r>
      <w:r w:rsidRPr="00A81CF4">
        <w:rPr>
          <w:rFonts w:ascii="Arial" w:eastAsiaTheme="minorHAnsi" w:hAnsi="Arial" w:cs="Arial"/>
          <w:sz w:val="24"/>
          <w:szCs w:val="24"/>
        </w:rPr>
        <w:t xml:space="preserve">Their passion as volunteers and advocates for Guide Dogs of America is apparent to </w:t>
      </w:r>
      <w:r w:rsidR="0075353F" w:rsidRPr="00A81CF4">
        <w:rPr>
          <w:rFonts w:ascii="Arial" w:eastAsiaTheme="minorHAnsi" w:hAnsi="Arial" w:cs="Arial"/>
          <w:sz w:val="24"/>
          <w:szCs w:val="24"/>
        </w:rPr>
        <w:t>everyone</w:t>
      </w:r>
      <w:r w:rsidRPr="00A81CF4">
        <w:rPr>
          <w:rFonts w:ascii="Arial" w:eastAsiaTheme="minorHAnsi" w:hAnsi="Arial" w:cs="Arial"/>
          <w:sz w:val="24"/>
          <w:szCs w:val="24"/>
        </w:rPr>
        <w:t xml:space="preserve"> they meet. Their message is not a rehearsed or scripted speech, it is from the heart and personal experience. As a graduate of GDA, Teresa knows first-hand the care that is taken to perfectly match </w:t>
      </w:r>
      <w:r w:rsidR="00CA6E78">
        <w:rPr>
          <w:rFonts w:ascii="Arial" w:eastAsiaTheme="minorHAnsi" w:hAnsi="Arial" w:cs="Arial"/>
          <w:sz w:val="24"/>
          <w:szCs w:val="24"/>
        </w:rPr>
        <w:t>guide dogs with their recipients. For Teresa</w:t>
      </w:r>
      <w:r w:rsidR="008D5B8D">
        <w:rPr>
          <w:rFonts w:ascii="Arial" w:eastAsiaTheme="minorHAnsi" w:hAnsi="Arial" w:cs="Arial"/>
          <w:sz w:val="24"/>
          <w:szCs w:val="24"/>
        </w:rPr>
        <w:t>,</w:t>
      </w:r>
      <w:r w:rsidR="00CA6E78">
        <w:rPr>
          <w:rFonts w:ascii="Arial" w:eastAsiaTheme="minorHAnsi" w:hAnsi="Arial" w:cs="Arial"/>
          <w:sz w:val="24"/>
          <w:szCs w:val="24"/>
        </w:rPr>
        <w:t xml:space="preserve"> having a guide dog has made a tremendous difference </w:t>
      </w:r>
      <w:r w:rsidRPr="00A81CF4">
        <w:rPr>
          <w:rFonts w:ascii="Arial" w:eastAsiaTheme="minorHAnsi" w:hAnsi="Arial" w:cs="Arial"/>
          <w:sz w:val="24"/>
          <w:szCs w:val="24"/>
        </w:rPr>
        <w:t>in her life</w:t>
      </w:r>
      <w:r w:rsidR="005B210F" w:rsidRPr="00A81CF4">
        <w:rPr>
          <w:rFonts w:ascii="Arial" w:eastAsiaTheme="minorHAnsi" w:hAnsi="Arial" w:cs="Arial"/>
          <w:sz w:val="24"/>
          <w:szCs w:val="24"/>
        </w:rPr>
        <w:t>,</w:t>
      </w:r>
      <w:r w:rsidRPr="00A81CF4">
        <w:rPr>
          <w:rFonts w:ascii="Arial" w:eastAsiaTheme="minorHAnsi" w:hAnsi="Arial" w:cs="Arial"/>
          <w:sz w:val="24"/>
          <w:szCs w:val="24"/>
        </w:rPr>
        <w:t xml:space="preserve"> as well as Tony’s. </w:t>
      </w:r>
    </w:p>
    <w:p w14:paraId="39A9B4EC" w14:textId="77777777" w:rsidR="00DA4543" w:rsidRPr="00A81CF4" w:rsidRDefault="00DA4543" w:rsidP="00081244">
      <w:pPr>
        <w:pStyle w:val="PlainText"/>
        <w:rPr>
          <w:rFonts w:ascii="Arial" w:hAnsi="Arial" w:cs="Arial"/>
          <w:sz w:val="24"/>
          <w:szCs w:val="24"/>
        </w:rPr>
      </w:pPr>
    </w:p>
    <w:p w14:paraId="39D8F139" w14:textId="3D81A923" w:rsidR="00081244" w:rsidRPr="00A81CF4" w:rsidRDefault="00DA4543" w:rsidP="00081244">
      <w:pPr>
        <w:pStyle w:val="PlainText"/>
        <w:rPr>
          <w:rFonts w:ascii="Arial" w:hAnsi="Arial" w:cs="Arial"/>
          <w:sz w:val="24"/>
          <w:szCs w:val="24"/>
        </w:rPr>
      </w:pPr>
      <w:r w:rsidRPr="008F1615">
        <w:rPr>
          <w:rFonts w:ascii="Arial" w:hAnsi="Arial" w:cs="Arial"/>
          <w:sz w:val="24"/>
          <w:szCs w:val="24"/>
        </w:rPr>
        <w:t>QUOTE:</w:t>
      </w:r>
      <w:r w:rsidR="00081244" w:rsidRPr="00A81CF4">
        <w:rPr>
          <w:rFonts w:ascii="Arial" w:hAnsi="Arial" w:cs="Arial"/>
          <w:sz w:val="24"/>
          <w:szCs w:val="24"/>
        </w:rPr>
        <w:t xml:space="preserve"> "It takes a team, and you all are part of that team. It's because of you, your generosity and your dedication to giving to Guide Dogs of America</w:t>
      </w:r>
      <w:r w:rsidRPr="00A81CF4">
        <w:rPr>
          <w:rFonts w:ascii="Arial" w:hAnsi="Arial" w:cs="Arial"/>
          <w:sz w:val="24"/>
          <w:szCs w:val="24"/>
        </w:rPr>
        <w:t xml:space="preserve"> that </w:t>
      </w:r>
      <w:r w:rsidR="00081244" w:rsidRPr="00A81CF4">
        <w:rPr>
          <w:rFonts w:ascii="Arial" w:hAnsi="Arial" w:cs="Arial"/>
          <w:sz w:val="24"/>
          <w:szCs w:val="24"/>
        </w:rPr>
        <w:t xml:space="preserve">I have mobility and independence. I don't have to depend on someone else to lead and guide me because </w:t>
      </w:r>
      <w:r w:rsidRPr="00A81CF4">
        <w:rPr>
          <w:rFonts w:ascii="Arial" w:hAnsi="Arial" w:cs="Arial"/>
          <w:sz w:val="24"/>
          <w:szCs w:val="24"/>
        </w:rPr>
        <w:t>Asia</w:t>
      </w:r>
      <w:r w:rsidR="00081244" w:rsidRPr="00A81CF4">
        <w:rPr>
          <w:rFonts w:ascii="Arial" w:hAnsi="Arial" w:cs="Arial"/>
          <w:sz w:val="24"/>
          <w:szCs w:val="24"/>
        </w:rPr>
        <w:t xml:space="preserve"> does that for me. She keeps me safe wherever I am."</w:t>
      </w:r>
    </w:p>
    <w:p w14:paraId="52AAFDAF" w14:textId="77777777" w:rsidR="00081244" w:rsidRPr="00A81CF4" w:rsidRDefault="00081244" w:rsidP="00081244">
      <w:pPr>
        <w:pStyle w:val="PlainText"/>
        <w:rPr>
          <w:rFonts w:ascii="Arial" w:hAnsi="Arial" w:cs="Arial"/>
          <w:sz w:val="24"/>
          <w:szCs w:val="24"/>
        </w:rPr>
      </w:pPr>
    </w:p>
    <w:p w14:paraId="573AD43E" w14:textId="77777777" w:rsidR="00DA4543" w:rsidRPr="00A81CF4" w:rsidRDefault="00081244" w:rsidP="00081244">
      <w:pPr>
        <w:pStyle w:val="PlainText"/>
        <w:rPr>
          <w:rFonts w:ascii="Arial" w:hAnsi="Arial" w:cs="Arial"/>
          <w:sz w:val="24"/>
          <w:szCs w:val="24"/>
        </w:rPr>
      </w:pPr>
      <w:r w:rsidRPr="00A81CF4">
        <w:rPr>
          <w:rFonts w:ascii="Arial" w:hAnsi="Arial" w:cs="Arial"/>
          <w:sz w:val="24"/>
          <w:szCs w:val="24"/>
        </w:rPr>
        <w:t xml:space="preserve">National Group Protection, Inc., </w:t>
      </w:r>
    </w:p>
    <w:p w14:paraId="5CBBFA1B" w14:textId="1288F9F1" w:rsidR="00DA4543" w:rsidRPr="00A81CF4" w:rsidRDefault="00DA4543" w:rsidP="00DA4543">
      <w:pPr>
        <w:spacing w:after="0" w:line="240" w:lineRule="auto"/>
        <w:rPr>
          <w:rFonts w:ascii="Arial" w:hAnsi="Arial" w:cs="Arial"/>
          <w:sz w:val="24"/>
          <w:szCs w:val="24"/>
        </w:rPr>
      </w:pPr>
      <w:r w:rsidRPr="00A81CF4">
        <w:rPr>
          <w:rFonts w:ascii="Arial" w:hAnsi="Arial" w:cs="Arial"/>
          <w:sz w:val="24"/>
          <w:szCs w:val="24"/>
        </w:rPr>
        <w:t>National Group Protection (NGP) has worked with the Machinists Union for more than 40 years to offer its members supplemental insurance plans. NGP is headquartered in Charlottesville, Virginia, and is proud to be an IAM</w:t>
      </w:r>
      <w:r w:rsidR="00CA6E78">
        <w:rPr>
          <w:rFonts w:ascii="Arial" w:hAnsi="Arial" w:cs="Arial"/>
          <w:sz w:val="24"/>
          <w:szCs w:val="24"/>
        </w:rPr>
        <w:t>&amp;</w:t>
      </w:r>
      <w:r w:rsidRPr="00A81CF4">
        <w:rPr>
          <w:rFonts w:ascii="Arial" w:hAnsi="Arial" w:cs="Arial"/>
          <w:sz w:val="24"/>
          <w:szCs w:val="24"/>
        </w:rPr>
        <w:t>AW union shop.</w:t>
      </w:r>
    </w:p>
    <w:p w14:paraId="3276CBA8" w14:textId="77777777" w:rsidR="00DA4543" w:rsidRPr="00A81CF4" w:rsidRDefault="00DA4543" w:rsidP="00DA4543">
      <w:pPr>
        <w:spacing w:after="0" w:line="240" w:lineRule="auto"/>
        <w:rPr>
          <w:rFonts w:ascii="Arial" w:hAnsi="Arial" w:cs="Arial"/>
          <w:sz w:val="24"/>
          <w:szCs w:val="24"/>
        </w:rPr>
      </w:pPr>
    </w:p>
    <w:p w14:paraId="126FAA73" w14:textId="60EABD04" w:rsidR="00DA4543" w:rsidRPr="00A81CF4" w:rsidRDefault="00DA4543" w:rsidP="00DA4543">
      <w:pPr>
        <w:spacing w:after="0" w:line="240" w:lineRule="auto"/>
        <w:rPr>
          <w:rFonts w:ascii="Arial" w:hAnsi="Arial" w:cs="Arial"/>
          <w:sz w:val="24"/>
          <w:szCs w:val="24"/>
        </w:rPr>
      </w:pPr>
      <w:r w:rsidRPr="00A81CF4">
        <w:rPr>
          <w:rFonts w:ascii="Arial" w:hAnsi="Arial" w:cs="Arial"/>
          <w:sz w:val="24"/>
          <w:szCs w:val="24"/>
        </w:rPr>
        <w:t xml:space="preserve">NGP works with members across the country, in various local lodges, districts, territories, and departments, to provide customized benefit solutions.  </w:t>
      </w:r>
    </w:p>
    <w:p w14:paraId="286227FC" w14:textId="58A4A6BE" w:rsidR="00DA4543" w:rsidRPr="00A81CF4" w:rsidRDefault="00DA4543" w:rsidP="00DA4543">
      <w:pPr>
        <w:spacing w:after="0" w:line="240" w:lineRule="auto"/>
        <w:rPr>
          <w:rFonts w:ascii="Arial" w:hAnsi="Arial" w:cs="Arial"/>
          <w:sz w:val="24"/>
          <w:szCs w:val="24"/>
        </w:rPr>
      </w:pPr>
    </w:p>
    <w:p w14:paraId="52B2D27E" w14:textId="67F04027" w:rsidR="00DA4543" w:rsidRPr="00A81CF4" w:rsidRDefault="00DA4543" w:rsidP="00DA4543">
      <w:pPr>
        <w:spacing w:after="0" w:line="240" w:lineRule="auto"/>
        <w:rPr>
          <w:rFonts w:ascii="Arial" w:hAnsi="Arial" w:cs="Arial"/>
          <w:sz w:val="24"/>
          <w:szCs w:val="24"/>
        </w:rPr>
      </w:pPr>
      <w:r w:rsidRPr="00A81CF4">
        <w:rPr>
          <w:rFonts w:ascii="Arial" w:hAnsi="Arial" w:cs="Arial"/>
          <w:sz w:val="24"/>
          <w:szCs w:val="24"/>
        </w:rPr>
        <w:t>The company and its relationship with GDA started with Joe and Sandy Palumbo and now continues with the leadership of Lou and Paul Raymond, who accepted the award</w:t>
      </w:r>
      <w:r w:rsidR="00442944" w:rsidRPr="00A81CF4">
        <w:rPr>
          <w:rFonts w:ascii="Arial" w:hAnsi="Arial" w:cs="Arial"/>
          <w:sz w:val="24"/>
          <w:szCs w:val="24"/>
        </w:rPr>
        <w:t xml:space="preserve">. </w:t>
      </w:r>
      <w:r w:rsidRPr="00A81CF4">
        <w:rPr>
          <w:rFonts w:ascii="Arial" w:hAnsi="Arial" w:cs="Arial"/>
          <w:sz w:val="24"/>
          <w:szCs w:val="24"/>
        </w:rPr>
        <w:t>The NGP team also includes Patrick Elias, Jon Elias, and Robbie Whitestone.</w:t>
      </w:r>
    </w:p>
    <w:p w14:paraId="3F9DA9B4" w14:textId="77777777" w:rsidR="00DA4543" w:rsidRPr="00A81CF4" w:rsidRDefault="00DA4543" w:rsidP="00DA4543">
      <w:pPr>
        <w:spacing w:after="0" w:line="240" w:lineRule="auto"/>
        <w:rPr>
          <w:rFonts w:ascii="Arial" w:hAnsi="Arial" w:cs="Arial"/>
          <w:sz w:val="24"/>
          <w:szCs w:val="24"/>
        </w:rPr>
      </w:pPr>
    </w:p>
    <w:p w14:paraId="3CE8142F" w14:textId="3C432757" w:rsidR="00081244" w:rsidRPr="00A81CF4" w:rsidRDefault="00DA4543" w:rsidP="00081244">
      <w:pPr>
        <w:pStyle w:val="PlainText"/>
        <w:rPr>
          <w:rFonts w:ascii="Arial" w:hAnsi="Arial" w:cs="Arial"/>
          <w:sz w:val="24"/>
          <w:szCs w:val="24"/>
        </w:rPr>
      </w:pPr>
      <w:r w:rsidRPr="008F1615">
        <w:rPr>
          <w:rFonts w:ascii="Arial" w:hAnsi="Arial" w:cs="Arial"/>
          <w:sz w:val="24"/>
          <w:szCs w:val="24"/>
        </w:rPr>
        <w:t>QUOTE:</w:t>
      </w:r>
      <w:r w:rsidRPr="00A81CF4">
        <w:rPr>
          <w:rFonts w:ascii="Arial" w:hAnsi="Arial" w:cs="Arial"/>
          <w:sz w:val="24"/>
          <w:szCs w:val="24"/>
        </w:rPr>
        <w:t xml:space="preserve"> </w:t>
      </w:r>
      <w:r w:rsidR="00081244" w:rsidRPr="00A81CF4">
        <w:rPr>
          <w:rFonts w:ascii="Arial" w:hAnsi="Arial" w:cs="Arial"/>
          <w:sz w:val="24"/>
          <w:szCs w:val="24"/>
        </w:rPr>
        <w:t>"We are in this world together and we have an obligation to each other</w:t>
      </w:r>
      <w:r w:rsidRPr="00A81CF4">
        <w:rPr>
          <w:rFonts w:ascii="Arial" w:hAnsi="Arial" w:cs="Arial"/>
          <w:sz w:val="24"/>
          <w:szCs w:val="24"/>
        </w:rPr>
        <w:t>. NGP is so proud to support this wonderful organization.</w:t>
      </w:r>
      <w:r w:rsidR="00081244" w:rsidRPr="00A81CF4">
        <w:rPr>
          <w:rFonts w:ascii="Arial" w:hAnsi="Arial" w:cs="Arial"/>
          <w:sz w:val="24"/>
          <w:szCs w:val="24"/>
        </w:rPr>
        <w:t>"</w:t>
      </w:r>
    </w:p>
    <w:p w14:paraId="30A5FB67" w14:textId="77777777" w:rsidR="00CA6E78" w:rsidRDefault="00CA6E78" w:rsidP="00C21F86">
      <w:pPr>
        <w:pStyle w:val="PlainText"/>
      </w:pPr>
    </w:p>
    <w:p w14:paraId="6BC59310" w14:textId="77777777" w:rsidR="00D367D4" w:rsidRPr="00D367D4" w:rsidRDefault="00D367D4" w:rsidP="00D367D4">
      <w:pPr>
        <w:spacing w:after="0" w:line="240" w:lineRule="auto"/>
        <w:rPr>
          <w:rFonts w:ascii="Arial" w:eastAsiaTheme="minorHAnsi" w:hAnsi="Arial" w:cs="Arial"/>
          <w:b/>
          <w:sz w:val="24"/>
          <w:szCs w:val="24"/>
        </w:rPr>
      </w:pPr>
      <w:r w:rsidRPr="00D367D4">
        <w:rPr>
          <w:rFonts w:ascii="Arial" w:eastAsiaTheme="minorHAnsi" w:hAnsi="Arial" w:cs="Arial"/>
          <w:b/>
          <w:sz w:val="24"/>
          <w:szCs w:val="24"/>
        </w:rPr>
        <w:t>DONOR SPOTLIGHT</w:t>
      </w:r>
    </w:p>
    <w:p w14:paraId="15A7AEF9" w14:textId="77777777" w:rsidR="00D367D4" w:rsidRPr="00D367D4" w:rsidRDefault="00D367D4" w:rsidP="00D367D4">
      <w:pPr>
        <w:spacing w:after="0" w:line="240" w:lineRule="auto"/>
        <w:rPr>
          <w:rFonts w:ascii="Arial" w:eastAsiaTheme="minorHAnsi" w:hAnsi="Arial" w:cs="Arial"/>
          <w:sz w:val="24"/>
          <w:szCs w:val="24"/>
        </w:rPr>
      </w:pPr>
    </w:p>
    <w:p w14:paraId="5CF03822" w14:textId="77777777" w:rsidR="00D367D4" w:rsidRPr="00D367D4" w:rsidRDefault="00D367D4" w:rsidP="00D367D4">
      <w:pPr>
        <w:spacing w:after="0" w:line="240" w:lineRule="auto"/>
        <w:rPr>
          <w:rFonts w:ascii="Arial" w:eastAsiaTheme="minorHAnsi" w:hAnsi="Arial" w:cs="Arial"/>
          <w:b/>
          <w:sz w:val="24"/>
          <w:szCs w:val="24"/>
        </w:rPr>
      </w:pPr>
      <w:r w:rsidRPr="00D367D4">
        <w:rPr>
          <w:rFonts w:ascii="Arial" w:eastAsiaTheme="minorHAnsi" w:hAnsi="Arial" w:cs="Arial"/>
          <w:b/>
          <w:sz w:val="24"/>
          <w:szCs w:val="24"/>
        </w:rPr>
        <w:t>From Puppy Raisers to Partners in Trust</w:t>
      </w:r>
    </w:p>
    <w:p w14:paraId="06A65A9B" w14:textId="77777777" w:rsidR="00D367D4" w:rsidRPr="00D367D4" w:rsidRDefault="00D367D4" w:rsidP="00D367D4">
      <w:pPr>
        <w:spacing w:after="0" w:line="240" w:lineRule="auto"/>
        <w:rPr>
          <w:rFonts w:ascii="Arial" w:eastAsiaTheme="minorHAnsi" w:hAnsi="Arial" w:cs="Arial"/>
          <w:b/>
          <w:i/>
          <w:sz w:val="24"/>
          <w:szCs w:val="24"/>
        </w:rPr>
      </w:pPr>
      <w:r w:rsidRPr="00D367D4">
        <w:rPr>
          <w:rFonts w:ascii="Arial" w:eastAsiaTheme="minorHAnsi" w:hAnsi="Arial" w:cs="Arial"/>
          <w:b/>
          <w:i/>
          <w:sz w:val="24"/>
          <w:szCs w:val="24"/>
        </w:rPr>
        <w:t>Couple’s commitment to GDA will last a lifetime and beyond</w:t>
      </w:r>
    </w:p>
    <w:p w14:paraId="36EE8F27" w14:textId="77777777" w:rsidR="00D367D4" w:rsidRPr="00D367D4" w:rsidRDefault="00D367D4" w:rsidP="00D367D4">
      <w:pPr>
        <w:spacing w:after="0" w:line="240" w:lineRule="auto"/>
        <w:rPr>
          <w:rFonts w:ascii="Arial" w:eastAsiaTheme="minorHAnsi" w:hAnsi="Arial" w:cs="Arial"/>
          <w:sz w:val="24"/>
          <w:szCs w:val="24"/>
        </w:rPr>
      </w:pPr>
    </w:p>
    <w:p w14:paraId="7E00D01B" w14:textId="77777777" w:rsidR="00D367D4" w:rsidRPr="00D367D4" w:rsidRDefault="00D367D4" w:rsidP="00D367D4">
      <w:pPr>
        <w:spacing w:after="0" w:line="240" w:lineRule="auto"/>
        <w:rPr>
          <w:rFonts w:ascii="Arial" w:eastAsiaTheme="minorHAnsi" w:hAnsi="Arial" w:cs="Arial"/>
          <w:sz w:val="24"/>
          <w:szCs w:val="24"/>
        </w:rPr>
      </w:pPr>
      <w:r w:rsidRPr="00D367D4">
        <w:rPr>
          <w:rFonts w:ascii="Arial" w:eastAsiaTheme="minorHAnsi" w:hAnsi="Arial" w:cs="Arial"/>
          <w:sz w:val="24"/>
          <w:szCs w:val="24"/>
        </w:rPr>
        <w:t xml:space="preserve">Kristin and George Pitt have seen first-hand what the gift of a guide dog can mean to a visually impaired or blind person. George Pitt’s sister went blind from diabetes-related complications and the couple wanted to do their part for others who could benefit from having a guide dog by their side. </w:t>
      </w:r>
    </w:p>
    <w:p w14:paraId="003C8D8E" w14:textId="77777777" w:rsidR="00D367D4" w:rsidRPr="00D367D4" w:rsidRDefault="00D367D4" w:rsidP="00D367D4">
      <w:pPr>
        <w:spacing w:after="0" w:line="240" w:lineRule="auto"/>
        <w:rPr>
          <w:rFonts w:ascii="Arial" w:eastAsiaTheme="minorHAnsi" w:hAnsi="Arial" w:cs="Arial"/>
          <w:sz w:val="24"/>
          <w:szCs w:val="24"/>
        </w:rPr>
      </w:pPr>
    </w:p>
    <w:p w14:paraId="2E0F29DF" w14:textId="48C3C420" w:rsidR="00D367D4" w:rsidRPr="00D367D4" w:rsidRDefault="00D367D4" w:rsidP="00D367D4">
      <w:pPr>
        <w:spacing w:after="0" w:line="240" w:lineRule="auto"/>
        <w:rPr>
          <w:rFonts w:ascii="Arial" w:eastAsiaTheme="minorHAnsi" w:hAnsi="Arial" w:cs="Arial"/>
          <w:sz w:val="24"/>
          <w:szCs w:val="24"/>
        </w:rPr>
      </w:pPr>
      <w:r w:rsidRPr="00D367D4">
        <w:rPr>
          <w:rFonts w:ascii="Arial" w:eastAsiaTheme="minorHAnsi" w:hAnsi="Arial" w:cs="Arial"/>
          <w:sz w:val="24"/>
          <w:szCs w:val="24"/>
        </w:rPr>
        <w:t>The Pitt’s commitment to Guide Dogs of America started with puppy raising; they raised seven puppies. During their puppy raising years, Kristin also became an area co-leader</w:t>
      </w:r>
      <w:r>
        <w:rPr>
          <w:rFonts w:ascii="Arial" w:eastAsiaTheme="minorHAnsi" w:hAnsi="Arial" w:cs="Arial"/>
          <w:sz w:val="24"/>
          <w:szCs w:val="24"/>
        </w:rPr>
        <w:t xml:space="preserve"> for a puppy raiser group</w:t>
      </w:r>
      <w:r w:rsidRPr="00D367D4">
        <w:rPr>
          <w:rFonts w:ascii="Arial" w:eastAsiaTheme="minorHAnsi" w:hAnsi="Arial" w:cs="Arial"/>
          <w:sz w:val="24"/>
          <w:szCs w:val="24"/>
        </w:rPr>
        <w:t>. Wanting to do more, they donated general funds, matching gifts, and stock. They sponsored guide dogs and sent “wish list” items at the holidays. Recently, the Pitts made a commitment that will last beyond their lifetimes by becoming Partners in Trust, designating GDA in their will.</w:t>
      </w:r>
    </w:p>
    <w:p w14:paraId="16C62D14" w14:textId="77777777" w:rsidR="00D367D4" w:rsidRPr="00D367D4" w:rsidRDefault="00D367D4" w:rsidP="00D367D4">
      <w:pPr>
        <w:spacing w:after="0" w:line="240" w:lineRule="auto"/>
        <w:rPr>
          <w:rFonts w:ascii="Arial" w:eastAsiaTheme="minorHAnsi" w:hAnsi="Arial" w:cs="Arial"/>
          <w:sz w:val="24"/>
          <w:szCs w:val="24"/>
        </w:rPr>
      </w:pPr>
    </w:p>
    <w:p w14:paraId="4BBC0AB1" w14:textId="4FCF8509" w:rsidR="00D367D4" w:rsidRPr="00D367D4" w:rsidRDefault="00D367D4" w:rsidP="00D367D4">
      <w:pPr>
        <w:spacing w:after="0" w:line="240" w:lineRule="auto"/>
        <w:rPr>
          <w:rFonts w:ascii="Arial" w:eastAsiaTheme="minorHAnsi" w:hAnsi="Arial" w:cs="Arial"/>
          <w:sz w:val="24"/>
          <w:szCs w:val="24"/>
        </w:rPr>
      </w:pPr>
      <w:r w:rsidRPr="00D367D4">
        <w:rPr>
          <w:rFonts w:ascii="Arial" w:eastAsiaTheme="minorHAnsi" w:hAnsi="Arial" w:cs="Arial"/>
          <w:sz w:val="24"/>
          <w:szCs w:val="24"/>
        </w:rPr>
        <w:lastRenderedPageBreak/>
        <w:t>“Being Partners in Trust is very important to George and me,” said Kristen Pitt. “We have been so personally involved in GDA over the years, so when it came time to redo our wills it made sense that we would designate the school in our will. GDA puts a very high percentage of every dollar donated back into the program. Knowing our funds would be used wisely and that we are making a significant contribution to helping people like George’s sister is very gratifying.</w:t>
      </w:r>
    </w:p>
    <w:p w14:paraId="07F30B82" w14:textId="77777777" w:rsidR="00D367D4" w:rsidRPr="00D367D4" w:rsidRDefault="00D367D4" w:rsidP="00D367D4">
      <w:pPr>
        <w:spacing w:after="0" w:line="240" w:lineRule="auto"/>
        <w:rPr>
          <w:rFonts w:ascii="Arial" w:eastAsiaTheme="minorHAnsi" w:hAnsi="Arial" w:cs="Arial"/>
          <w:sz w:val="24"/>
          <w:szCs w:val="24"/>
        </w:rPr>
      </w:pPr>
    </w:p>
    <w:p w14:paraId="120D4096" w14:textId="672F84DB" w:rsidR="00D367D4" w:rsidRPr="00D367D4" w:rsidRDefault="00D367D4" w:rsidP="00D367D4">
      <w:pPr>
        <w:spacing w:after="0" w:line="240" w:lineRule="auto"/>
        <w:rPr>
          <w:rFonts w:ascii="Arial" w:eastAsiaTheme="minorHAnsi" w:hAnsi="Arial" w:cs="Arial"/>
          <w:sz w:val="24"/>
          <w:szCs w:val="24"/>
        </w:rPr>
      </w:pPr>
      <w:r w:rsidRPr="00D367D4">
        <w:rPr>
          <w:rFonts w:ascii="Arial" w:eastAsiaTheme="minorHAnsi" w:hAnsi="Arial" w:cs="Arial"/>
          <w:sz w:val="24"/>
          <w:szCs w:val="24"/>
        </w:rPr>
        <w:t>“GDA is an amazing organization with a true focus on helping individuals</w:t>
      </w:r>
      <w:r>
        <w:rPr>
          <w:rFonts w:ascii="Arial" w:eastAsiaTheme="minorHAnsi" w:hAnsi="Arial" w:cs="Arial"/>
          <w:sz w:val="24"/>
          <w:szCs w:val="24"/>
        </w:rPr>
        <w:t>,</w:t>
      </w:r>
      <w:r w:rsidRPr="00D367D4">
        <w:rPr>
          <w:rFonts w:ascii="Arial" w:eastAsiaTheme="minorHAnsi" w:hAnsi="Arial" w:cs="Arial"/>
          <w:sz w:val="24"/>
          <w:szCs w:val="24"/>
        </w:rPr>
        <w:t xml:space="preserve"> and they put a lot of effort into the correct pairing of a working dog with a visually-impaired individual,” added Pitt. “Having attended graduations and interreacted with the recipients, we have witnessed the truly life-changing experience that comes with having a guide dog.”</w:t>
      </w:r>
    </w:p>
    <w:p w14:paraId="21738379" w14:textId="77777777" w:rsidR="00D367D4" w:rsidRPr="00D367D4" w:rsidRDefault="00D367D4" w:rsidP="00D367D4">
      <w:pPr>
        <w:spacing w:after="0" w:line="240" w:lineRule="auto"/>
        <w:rPr>
          <w:rFonts w:ascii="Arial" w:eastAsiaTheme="minorHAnsi" w:hAnsi="Arial" w:cs="Arial"/>
          <w:sz w:val="24"/>
          <w:szCs w:val="24"/>
        </w:rPr>
      </w:pPr>
    </w:p>
    <w:p w14:paraId="67878FA6" w14:textId="5143504B" w:rsidR="00D367D4" w:rsidRPr="00D367D4" w:rsidRDefault="00D367D4" w:rsidP="00D367D4">
      <w:pPr>
        <w:spacing w:after="0" w:line="240" w:lineRule="auto"/>
        <w:rPr>
          <w:rFonts w:ascii="Arial" w:hAnsi="Arial" w:cs="Arial"/>
          <w:bCs/>
          <w:sz w:val="24"/>
          <w:szCs w:val="24"/>
        </w:rPr>
      </w:pPr>
      <w:r w:rsidRPr="00D367D4">
        <w:rPr>
          <w:rFonts w:ascii="Arial" w:hAnsi="Arial" w:cs="Arial"/>
          <w:sz w:val="24"/>
          <w:szCs w:val="24"/>
        </w:rPr>
        <w:t xml:space="preserve">Guide Dogs of America is privileged to benefit from the generosity of caring individuals like </w:t>
      </w:r>
      <w:r w:rsidR="008D5B8D">
        <w:rPr>
          <w:rFonts w:ascii="Arial" w:hAnsi="Arial" w:cs="Arial"/>
          <w:sz w:val="24"/>
          <w:szCs w:val="24"/>
        </w:rPr>
        <w:t>the Pitts</w:t>
      </w:r>
      <w:r w:rsidRPr="00D367D4">
        <w:rPr>
          <w:rFonts w:ascii="Arial" w:hAnsi="Arial" w:cs="Arial"/>
          <w:sz w:val="24"/>
          <w:szCs w:val="24"/>
        </w:rPr>
        <w:t>. Gifts to our endowment will continue to support our mission to place extraordinary guide dogs with the visually impaired to enhance their lives. If you would like in</w:t>
      </w:r>
      <w:r w:rsidRPr="00D367D4">
        <w:rPr>
          <w:rFonts w:ascii="Arial" w:hAnsi="Arial" w:cs="Arial"/>
          <w:bCs/>
          <w:sz w:val="24"/>
          <w:szCs w:val="24"/>
        </w:rPr>
        <w:t>formation about becoming a Partner in Trust, please contact Rhonda Bissell at (818) 833-6432.</w:t>
      </w:r>
    </w:p>
    <w:p w14:paraId="44386AAC" w14:textId="77777777" w:rsidR="00D367D4" w:rsidRPr="00D367D4" w:rsidRDefault="00D367D4" w:rsidP="00D367D4">
      <w:pPr>
        <w:spacing w:after="0" w:line="240" w:lineRule="auto"/>
        <w:rPr>
          <w:rFonts w:ascii="Arial" w:eastAsiaTheme="minorHAnsi" w:hAnsi="Arial" w:cs="Arial"/>
          <w:sz w:val="24"/>
          <w:szCs w:val="24"/>
        </w:rPr>
      </w:pPr>
    </w:p>
    <w:p w14:paraId="4BAAECB8" w14:textId="52C7C81D" w:rsidR="00C21F86" w:rsidRPr="00943DB6" w:rsidRDefault="00943DB6" w:rsidP="00C21F86">
      <w:pPr>
        <w:pStyle w:val="PlainText"/>
        <w:rPr>
          <w:rFonts w:ascii="Arial" w:hAnsi="Arial" w:cs="Arial"/>
          <w:b/>
          <w:sz w:val="24"/>
          <w:szCs w:val="24"/>
        </w:rPr>
      </w:pPr>
      <w:r w:rsidRPr="00943DB6">
        <w:rPr>
          <w:rFonts w:ascii="Arial" w:hAnsi="Arial" w:cs="Arial"/>
          <w:b/>
          <w:sz w:val="24"/>
          <w:szCs w:val="24"/>
        </w:rPr>
        <w:t>LEAVE A LASTING LEGACY</w:t>
      </w:r>
    </w:p>
    <w:p w14:paraId="3BD1C959" w14:textId="46BE7F45" w:rsidR="00C21F86" w:rsidRPr="00943DB6" w:rsidRDefault="00943DB6" w:rsidP="00C21F86">
      <w:pPr>
        <w:pStyle w:val="PlainText"/>
        <w:rPr>
          <w:rFonts w:ascii="Arial" w:hAnsi="Arial" w:cs="Arial"/>
          <w:b/>
          <w:sz w:val="24"/>
          <w:szCs w:val="24"/>
        </w:rPr>
      </w:pPr>
      <w:r w:rsidRPr="00943DB6">
        <w:rPr>
          <w:rFonts w:ascii="Arial" w:hAnsi="Arial" w:cs="Arial"/>
          <w:b/>
          <w:sz w:val="24"/>
          <w:szCs w:val="24"/>
        </w:rPr>
        <w:t>Guide Dogs of America – Student Dormitory Renovation Project</w:t>
      </w:r>
    </w:p>
    <w:p w14:paraId="24EEE307" w14:textId="77777777" w:rsidR="00C21F86" w:rsidRPr="00FA1012" w:rsidRDefault="00C21F86" w:rsidP="00C21F86">
      <w:pPr>
        <w:pStyle w:val="PlainText"/>
        <w:rPr>
          <w:rFonts w:ascii="Arial" w:hAnsi="Arial" w:cs="Arial"/>
          <w:sz w:val="24"/>
          <w:szCs w:val="24"/>
        </w:rPr>
      </w:pPr>
    </w:p>
    <w:p w14:paraId="7B883A9D" w14:textId="4B21623C" w:rsidR="00C21F86" w:rsidRPr="00FA1012" w:rsidRDefault="00C21F86" w:rsidP="00C21F86">
      <w:pPr>
        <w:pStyle w:val="PlainText"/>
        <w:rPr>
          <w:rFonts w:ascii="Arial" w:hAnsi="Arial" w:cs="Arial"/>
          <w:sz w:val="24"/>
          <w:szCs w:val="24"/>
        </w:rPr>
      </w:pPr>
      <w:r w:rsidRPr="00FA1012">
        <w:rPr>
          <w:rFonts w:ascii="Arial" w:hAnsi="Arial" w:cs="Arial"/>
          <w:sz w:val="24"/>
          <w:szCs w:val="24"/>
        </w:rPr>
        <w:t>Guide Dogs of America is pleased to announce that naming opportunities are now available</w:t>
      </w:r>
      <w:r w:rsidR="002623FF">
        <w:rPr>
          <w:rFonts w:ascii="Arial" w:hAnsi="Arial" w:cs="Arial"/>
          <w:sz w:val="24"/>
          <w:szCs w:val="24"/>
        </w:rPr>
        <w:t xml:space="preserve"> for the newly renovated Student Dormitory</w:t>
      </w:r>
      <w:r w:rsidRPr="00FA1012">
        <w:rPr>
          <w:rFonts w:ascii="Arial" w:hAnsi="Arial" w:cs="Arial"/>
          <w:sz w:val="24"/>
          <w:szCs w:val="24"/>
        </w:rPr>
        <w:t xml:space="preserve">. </w:t>
      </w:r>
      <w:r w:rsidR="002623FF">
        <w:rPr>
          <w:rFonts w:ascii="Arial" w:hAnsi="Arial" w:cs="Arial"/>
          <w:sz w:val="24"/>
          <w:szCs w:val="24"/>
        </w:rPr>
        <w:t>This</w:t>
      </w:r>
      <w:r w:rsidRPr="00FA1012">
        <w:rPr>
          <w:rFonts w:ascii="Arial" w:hAnsi="Arial" w:cs="Arial"/>
          <w:sz w:val="24"/>
          <w:szCs w:val="24"/>
        </w:rPr>
        <w:t xml:space="preserve"> is a truly unique and special way to support our programs, memorialize your commitment to our mission, and leave a legacy of giving for generations to come.</w:t>
      </w:r>
    </w:p>
    <w:p w14:paraId="343D8648" w14:textId="77777777" w:rsidR="00C21F86" w:rsidRPr="00FA1012" w:rsidRDefault="00C21F86" w:rsidP="00C21F86">
      <w:pPr>
        <w:pStyle w:val="PlainText"/>
        <w:rPr>
          <w:rFonts w:ascii="Arial" w:hAnsi="Arial" w:cs="Arial"/>
          <w:sz w:val="24"/>
          <w:szCs w:val="24"/>
        </w:rPr>
      </w:pPr>
    </w:p>
    <w:p w14:paraId="37554BB4" w14:textId="7FFE738C" w:rsidR="00C21F86" w:rsidRPr="00FA1012" w:rsidRDefault="00C21F86" w:rsidP="00C21F86">
      <w:pPr>
        <w:pStyle w:val="PlainText"/>
        <w:rPr>
          <w:rFonts w:ascii="Arial" w:hAnsi="Arial" w:cs="Arial"/>
          <w:sz w:val="24"/>
          <w:szCs w:val="24"/>
        </w:rPr>
      </w:pPr>
      <w:r w:rsidRPr="00FA1012">
        <w:rPr>
          <w:rFonts w:ascii="Arial" w:hAnsi="Arial" w:cs="Arial"/>
          <w:sz w:val="24"/>
          <w:szCs w:val="24"/>
        </w:rPr>
        <w:t>Naming donors will receive a tax acknowledgement letter upon receipt of your gift and a prominent donor recognition plaque will be placed outside the area you select to name. With your permission, your generous contribution to this project will further be acknowledged on our website and in our newsletter. Naming donors who make their gifts prior to June 1, 2019 will also be invited to the ribbon-cutting ceremony</w:t>
      </w:r>
      <w:r w:rsidR="002623FF">
        <w:rPr>
          <w:rFonts w:ascii="Arial" w:hAnsi="Arial" w:cs="Arial"/>
          <w:sz w:val="24"/>
          <w:szCs w:val="24"/>
        </w:rPr>
        <w:t xml:space="preserve"> to be held during GDA’s Open House on Saturday, June 22</w:t>
      </w:r>
      <w:r w:rsidRPr="00FA1012">
        <w:rPr>
          <w:rFonts w:ascii="Arial" w:hAnsi="Arial" w:cs="Arial"/>
          <w:sz w:val="24"/>
          <w:szCs w:val="24"/>
        </w:rPr>
        <w:t>.</w:t>
      </w:r>
    </w:p>
    <w:p w14:paraId="5E46002C" w14:textId="77777777" w:rsidR="00C21F86" w:rsidRPr="00FA1012" w:rsidRDefault="00C21F86" w:rsidP="00C21F86">
      <w:pPr>
        <w:pStyle w:val="PlainText"/>
        <w:rPr>
          <w:rFonts w:ascii="Arial" w:hAnsi="Arial" w:cs="Arial"/>
          <w:sz w:val="24"/>
          <w:szCs w:val="24"/>
        </w:rPr>
      </w:pPr>
    </w:p>
    <w:p w14:paraId="3E817246" w14:textId="35BD4C21" w:rsidR="00C21F86" w:rsidRPr="00FA1012" w:rsidRDefault="00C21F86" w:rsidP="00C21F86">
      <w:pPr>
        <w:pStyle w:val="PlainText"/>
        <w:rPr>
          <w:rFonts w:ascii="Arial" w:hAnsi="Arial" w:cs="Arial"/>
          <w:sz w:val="24"/>
          <w:szCs w:val="24"/>
        </w:rPr>
      </w:pPr>
      <w:r w:rsidRPr="00FA1012">
        <w:rPr>
          <w:rFonts w:ascii="Arial" w:hAnsi="Arial" w:cs="Arial"/>
          <w:sz w:val="24"/>
          <w:szCs w:val="24"/>
        </w:rPr>
        <w:t>Please see the naming opportunities below and contact Lisa Peterson at 818.833.6429 if you are interested in being a part of this important project.</w:t>
      </w:r>
      <w:r w:rsidR="00D367D4">
        <w:rPr>
          <w:rFonts w:ascii="Arial" w:hAnsi="Arial" w:cs="Arial"/>
          <w:sz w:val="24"/>
          <w:szCs w:val="24"/>
        </w:rPr>
        <w:t xml:space="preserve"> Unless otherwise noted, all naming opportunities are individual sponsorships. </w:t>
      </w:r>
    </w:p>
    <w:p w14:paraId="0709BC8D" w14:textId="77777777" w:rsidR="00C21F86" w:rsidRPr="00FA1012" w:rsidRDefault="00C21F86" w:rsidP="00C21F86">
      <w:pPr>
        <w:pStyle w:val="PlainText"/>
        <w:rPr>
          <w:rFonts w:ascii="Arial" w:hAnsi="Arial" w:cs="Arial"/>
          <w:sz w:val="24"/>
          <w:szCs w:val="24"/>
        </w:rPr>
      </w:pPr>
    </w:p>
    <w:p w14:paraId="1B932DE3" w14:textId="4828615E" w:rsidR="00C21F86" w:rsidRPr="00FA1012" w:rsidRDefault="00C21F86" w:rsidP="00C21F86">
      <w:pPr>
        <w:pStyle w:val="PlainText"/>
        <w:rPr>
          <w:rFonts w:ascii="Arial" w:hAnsi="Arial" w:cs="Arial"/>
          <w:sz w:val="24"/>
          <w:szCs w:val="24"/>
        </w:rPr>
      </w:pPr>
      <w:r w:rsidRPr="00FA1012">
        <w:rPr>
          <w:rFonts w:ascii="Arial" w:hAnsi="Arial" w:cs="Arial"/>
          <w:sz w:val="24"/>
          <w:szCs w:val="24"/>
        </w:rPr>
        <w:t>Thank you for your support.</w:t>
      </w:r>
    </w:p>
    <w:p w14:paraId="5A882338" w14:textId="77777777" w:rsidR="00D367D4" w:rsidRDefault="00D367D4" w:rsidP="00C21F86">
      <w:pPr>
        <w:pStyle w:val="PlainText"/>
        <w:rPr>
          <w:rFonts w:ascii="Arial" w:hAnsi="Arial" w:cs="Arial"/>
          <w:sz w:val="24"/>
          <w:szCs w:val="24"/>
        </w:rPr>
      </w:pPr>
    </w:p>
    <w:p w14:paraId="6D98DADB" w14:textId="33BBFD5A" w:rsidR="00C21F86" w:rsidRPr="00FA1012" w:rsidRDefault="00C21F86" w:rsidP="00C21F86">
      <w:pPr>
        <w:pStyle w:val="PlainText"/>
        <w:rPr>
          <w:rFonts w:ascii="Arial" w:hAnsi="Arial" w:cs="Arial"/>
          <w:sz w:val="24"/>
          <w:szCs w:val="24"/>
        </w:rPr>
      </w:pPr>
      <w:r w:rsidRPr="00FA1012">
        <w:rPr>
          <w:rFonts w:ascii="Arial" w:hAnsi="Arial" w:cs="Arial"/>
          <w:sz w:val="24"/>
          <w:szCs w:val="24"/>
        </w:rPr>
        <w:t>Building</w:t>
      </w:r>
      <w:r w:rsidR="00FA1012">
        <w:rPr>
          <w:rFonts w:ascii="Arial" w:hAnsi="Arial" w:cs="Arial"/>
          <w:sz w:val="24"/>
          <w:szCs w:val="24"/>
        </w:rPr>
        <w:t xml:space="preserve">: </w:t>
      </w:r>
      <w:r w:rsidRPr="00FA1012">
        <w:rPr>
          <w:rFonts w:ascii="Arial" w:hAnsi="Arial" w:cs="Arial"/>
          <w:sz w:val="24"/>
          <w:szCs w:val="24"/>
        </w:rPr>
        <w:t>$300,000</w:t>
      </w:r>
    </w:p>
    <w:p w14:paraId="1C10F6A7" w14:textId="77777777" w:rsidR="00C21F86" w:rsidRPr="00FA1012" w:rsidRDefault="00C21F86" w:rsidP="00C21F86">
      <w:pPr>
        <w:pStyle w:val="PlainText"/>
        <w:rPr>
          <w:rFonts w:ascii="Arial" w:hAnsi="Arial" w:cs="Arial"/>
          <w:sz w:val="24"/>
          <w:szCs w:val="24"/>
        </w:rPr>
      </w:pPr>
    </w:p>
    <w:p w14:paraId="6B81E7E7" w14:textId="049AF518" w:rsidR="00C21F86" w:rsidRPr="00FA1012" w:rsidRDefault="00C21F86" w:rsidP="00C21F86">
      <w:pPr>
        <w:pStyle w:val="PlainText"/>
        <w:rPr>
          <w:rFonts w:ascii="Arial" w:hAnsi="Arial" w:cs="Arial"/>
          <w:sz w:val="24"/>
          <w:szCs w:val="24"/>
        </w:rPr>
      </w:pPr>
      <w:r w:rsidRPr="00FA1012">
        <w:rPr>
          <w:rFonts w:ascii="Arial" w:hAnsi="Arial" w:cs="Arial"/>
          <w:sz w:val="24"/>
          <w:szCs w:val="24"/>
        </w:rPr>
        <w:t>Student Lobby</w:t>
      </w:r>
      <w:r w:rsidR="00FA1012">
        <w:rPr>
          <w:rFonts w:ascii="Arial" w:hAnsi="Arial" w:cs="Arial"/>
          <w:sz w:val="24"/>
          <w:szCs w:val="24"/>
        </w:rPr>
        <w:t xml:space="preserve">: </w:t>
      </w:r>
      <w:r w:rsidRPr="00FA1012">
        <w:rPr>
          <w:rFonts w:ascii="Arial" w:hAnsi="Arial" w:cs="Arial"/>
          <w:sz w:val="24"/>
          <w:szCs w:val="24"/>
        </w:rPr>
        <w:t>$125,000</w:t>
      </w:r>
    </w:p>
    <w:p w14:paraId="227DDD48" w14:textId="77777777" w:rsidR="00C21F86" w:rsidRPr="00FA1012" w:rsidRDefault="00C21F86" w:rsidP="00C21F86">
      <w:pPr>
        <w:pStyle w:val="PlainText"/>
        <w:rPr>
          <w:rFonts w:ascii="Arial" w:hAnsi="Arial" w:cs="Arial"/>
          <w:sz w:val="24"/>
          <w:szCs w:val="24"/>
        </w:rPr>
      </w:pPr>
    </w:p>
    <w:p w14:paraId="676EBB7D" w14:textId="49B8C242" w:rsidR="00C21F86" w:rsidRPr="00FA1012" w:rsidRDefault="00C21F86" w:rsidP="00C21F86">
      <w:pPr>
        <w:pStyle w:val="PlainText"/>
        <w:rPr>
          <w:rFonts w:ascii="Arial" w:hAnsi="Arial" w:cs="Arial"/>
          <w:sz w:val="24"/>
          <w:szCs w:val="24"/>
        </w:rPr>
      </w:pPr>
      <w:r w:rsidRPr="00FA1012">
        <w:rPr>
          <w:rFonts w:ascii="Arial" w:hAnsi="Arial" w:cs="Arial"/>
          <w:sz w:val="24"/>
          <w:szCs w:val="24"/>
        </w:rPr>
        <w:t>Student Dining Hall</w:t>
      </w:r>
      <w:r w:rsidR="00FA1012">
        <w:rPr>
          <w:rFonts w:ascii="Arial" w:hAnsi="Arial" w:cs="Arial"/>
          <w:sz w:val="24"/>
          <w:szCs w:val="24"/>
        </w:rPr>
        <w:t xml:space="preserve">: </w:t>
      </w:r>
      <w:r w:rsidRPr="00FA1012">
        <w:rPr>
          <w:rFonts w:ascii="Arial" w:hAnsi="Arial" w:cs="Arial"/>
          <w:sz w:val="24"/>
          <w:szCs w:val="24"/>
        </w:rPr>
        <w:t>$100,000</w:t>
      </w:r>
    </w:p>
    <w:p w14:paraId="1E1B9A21" w14:textId="77777777" w:rsidR="00C21F86" w:rsidRPr="00FA1012" w:rsidRDefault="00C21F86" w:rsidP="00C21F86">
      <w:pPr>
        <w:pStyle w:val="PlainText"/>
        <w:rPr>
          <w:rFonts w:ascii="Arial" w:hAnsi="Arial" w:cs="Arial"/>
          <w:sz w:val="24"/>
          <w:szCs w:val="24"/>
        </w:rPr>
      </w:pPr>
    </w:p>
    <w:p w14:paraId="2A18B4F0" w14:textId="74CD7711" w:rsidR="00C21F86" w:rsidRPr="00FA1012" w:rsidRDefault="00C21F86" w:rsidP="00C21F86">
      <w:pPr>
        <w:pStyle w:val="PlainText"/>
        <w:rPr>
          <w:rFonts w:ascii="Arial" w:hAnsi="Arial" w:cs="Arial"/>
          <w:sz w:val="24"/>
          <w:szCs w:val="24"/>
        </w:rPr>
      </w:pPr>
      <w:r w:rsidRPr="00FA1012">
        <w:rPr>
          <w:rFonts w:ascii="Arial" w:hAnsi="Arial" w:cs="Arial"/>
          <w:sz w:val="24"/>
          <w:szCs w:val="24"/>
        </w:rPr>
        <w:t>Student Learning Center</w:t>
      </w:r>
      <w:r w:rsidR="00FA1012">
        <w:rPr>
          <w:rFonts w:ascii="Arial" w:hAnsi="Arial" w:cs="Arial"/>
          <w:sz w:val="24"/>
          <w:szCs w:val="24"/>
        </w:rPr>
        <w:t xml:space="preserve">: </w:t>
      </w:r>
      <w:r w:rsidRPr="00FA1012">
        <w:rPr>
          <w:rFonts w:ascii="Arial" w:hAnsi="Arial" w:cs="Arial"/>
          <w:sz w:val="24"/>
          <w:szCs w:val="24"/>
        </w:rPr>
        <w:t>$75,000</w:t>
      </w:r>
    </w:p>
    <w:p w14:paraId="10E21FC0" w14:textId="77777777" w:rsidR="00C21F86" w:rsidRPr="00FA1012" w:rsidRDefault="00C21F86" w:rsidP="00C21F86">
      <w:pPr>
        <w:pStyle w:val="PlainText"/>
        <w:rPr>
          <w:rFonts w:ascii="Arial" w:hAnsi="Arial" w:cs="Arial"/>
          <w:sz w:val="24"/>
          <w:szCs w:val="24"/>
        </w:rPr>
      </w:pPr>
    </w:p>
    <w:p w14:paraId="1E07F70F" w14:textId="269C3BD4" w:rsidR="00C21F86" w:rsidRPr="00FA1012" w:rsidRDefault="00C21F86" w:rsidP="00C21F86">
      <w:pPr>
        <w:pStyle w:val="PlainText"/>
        <w:rPr>
          <w:rFonts w:ascii="Arial" w:hAnsi="Arial" w:cs="Arial"/>
          <w:sz w:val="24"/>
          <w:szCs w:val="24"/>
        </w:rPr>
      </w:pPr>
      <w:r w:rsidRPr="00FA1012">
        <w:rPr>
          <w:rFonts w:ascii="Arial" w:hAnsi="Arial" w:cs="Arial"/>
          <w:sz w:val="24"/>
          <w:szCs w:val="24"/>
        </w:rPr>
        <w:t>Kitchen</w:t>
      </w:r>
      <w:r w:rsidR="00FA1012">
        <w:rPr>
          <w:rFonts w:ascii="Arial" w:hAnsi="Arial" w:cs="Arial"/>
          <w:sz w:val="24"/>
          <w:szCs w:val="24"/>
        </w:rPr>
        <w:t xml:space="preserve">: </w:t>
      </w:r>
      <w:r w:rsidRPr="00FA1012">
        <w:rPr>
          <w:rFonts w:ascii="Arial" w:hAnsi="Arial" w:cs="Arial"/>
          <w:sz w:val="24"/>
          <w:szCs w:val="24"/>
        </w:rPr>
        <w:t>$50,000</w:t>
      </w:r>
    </w:p>
    <w:p w14:paraId="329DBA11" w14:textId="77777777" w:rsidR="00C21F86" w:rsidRPr="00FA1012" w:rsidRDefault="00C21F86" w:rsidP="00C21F86">
      <w:pPr>
        <w:pStyle w:val="PlainText"/>
        <w:rPr>
          <w:rFonts w:ascii="Arial" w:hAnsi="Arial" w:cs="Arial"/>
          <w:sz w:val="24"/>
          <w:szCs w:val="24"/>
        </w:rPr>
      </w:pPr>
    </w:p>
    <w:p w14:paraId="39DC5C42" w14:textId="7A233EDD" w:rsidR="00C21F86" w:rsidRPr="00FA1012" w:rsidRDefault="00C21F86" w:rsidP="00C21F86">
      <w:pPr>
        <w:pStyle w:val="PlainText"/>
        <w:rPr>
          <w:rFonts w:ascii="Arial" w:hAnsi="Arial" w:cs="Arial"/>
          <w:sz w:val="24"/>
          <w:szCs w:val="24"/>
        </w:rPr>
      </w:pPr>
      <w:r w:rsidRPr="00FA1012">
        <w:rPr>
          <w:rFonts w:ascii="Arial" w:hAnsi="Arial" w:cs="Arial"/>
          <w:sz w:val="24"/>
          <w:szCs w:val="24"/>
        </w:rPr>
        <w:t>Student Outdoor Lounge</w:t>
      </w:r>
      <w:r w:rsidR="00FA1012">
        <w:rPr>
          <w:rFonts w:ascii="Arial" w:hAnsi="Arial" w:cs="Arial"/>
          <w:sz w:val="24"/>
          <w:szCs w:val="24"/>
        </w:rPr>
        <w:t xml:space="preserve">: </w:t>
      </w:r>
      <w:r w:rsidRPr="00FA1012">
        <w:rPr>
          <w:rFonts w:ascii="Arial" w:hAnsi="Arial" w:cs="Arial"/>
          <w:sz w:val="24"/>
          <w:szCs w:val="24"/>
        </w:rPr>
        <w:t>$35,000</w:t>
      </w:r>
    </w:p>
    <w:p w14:paraId="55CC2D6A" w14:textId="77777777" w:rsidR="00C21F86" w:rsidRPr="00FA1012" w:rsidRDefault="00C21F86" w:rsidP="00C21F86">
      <w:pPr>
        <w:pStyle w:val="PlainText"/>
        <w:rPr>
          <w:rFonts w:ascii="Arial" w:hAnsi="Arial" w:cs="Arial"/>
          <w:sz w:val="24"/>
          <w:szCs w:val="24"/>
        </w:rPr>
      </w:pPr>
    </w:p>
    <w:p w14:paraId="3D30F949" w14:textId="7A144BB3" w:rsidR="00C21F86" w:rsidRPr="00FA1012" w:rsidRDefault="00C21F86" w:rsidP="00C21F86">
      <w:pPr>
        <w:pStyle w:val="PlainText"/>
        <w:rPr>
          <w:rFonts w:ascii="Arial" w:hAnsi="Arial" w:cs="Arial"/>
          <w:sz w:val="24"/>
          <w:szCs w:val="24"/>
        </w:rPr>
      </w:pPr>
      <w:r w:rsidRPr="00FA1012">
        <w:rPr>
          <w:rFonts w:ascii="Arial" w:hAnsi="Arial" w:cs="Arial"/>
          <w:sz w:val="24"/>
          <w:szCs w:val="24"/>
        </w:rPr>
        <w:t>Dormitory Rooms</w:t>
      </w:r>
      <w:r w:rsidR="00FA1012">
        <w:rPr>
          <w:rFonts w:ascii="Arial" w:hAnsi="Arial" w:cs="Arial"/>
          <w:sz w:val="24"/>
          <w:szCs w:val="24"/>
        </w:rPr>
        <w:t xml:space="preserve"> (15 naming opportunities): </w:t>
      </w:r>
      <w:r w:rsidRPr="00FA1012">
        <w:rPr>
          <w:rFonts w:ascii="Arial" w:hAnsi="Arial" w:cs="Arial"/>
          <w:sz w:val="24"/>
          <w:szCs w:val="24"/>
        </w:rPr>
        <w:t>$25,000</w:t>
      </w:r>
    </w:p>
    <w:p w14:paraId="1AD83159" w14:textId="77777777" w:rsidR="00C21F86" w:rsidRPr="00FA1012" w:rsidRDefault="00C21F86" w:rsidP="00C21F86">
      <w:pPr>
        <w:pStyle w:val="PlainText"/>
        <w:rPr>
          <w:rFonts w:ascii="Arial" w:hAnsi="Arial" w:cs="Arial"/>
          <w:sz w:val="24"/>
          <w:szCs w:val="24"/>
        </w:rPr>
      </w:pPr>
    </w:p>
    <w:p w14:paraId="1C65DD84" w14:textId="77777777" w:rsidR="00FA1012" w:rsidRDefault="00C21F86" w:rsidP="00C21F86">
      <w:pPr>
        <w:pStyle w:val="PlainText"/>
        <w:rPr>
          <w:rFonts w:ascii="Arial" w:hAnsi="Arial" w:cs="Arial"/>
          <w:sz w:val="24"/>
          <w:szCs w:val="24"/>
        </w:rPr>
      </w:pPr>
      <w:r w:rsidRPr="00FA1012">
        <w:rPr>
          <w:rFonts w:ascii="Arial" w:hAnsi="Arial" w:cs="Arial"/>
          <w:sz w:val="24"/>
          <w:szCs w:val="24"/>
        </w:rPr>
        <w:t>Trainer Office</w:t>
      </w:r>
      <w:r w:rsidR="00FA1012">
        <w:rPr>
          <w:rFonts w:ascii="Arial" w:hAnsi="Arial" w:cs="Arial"/>
          <w:sz w:val="24"/>
          <w:szCs w:val="24"/>
        </w:rPr>
        <w:t xml:space="preserve">: </w:t>
      </w:r>
      <w:r w:rsidRPr="00FA1012">
        <w:rPr>
          <w:rFonts w:ascii="Arial" w:hAnsi="Arial" w:cs="Arial"/>
          <w:sz w:val="24"/>
          <w:szCs w:val="24"/>
        </w:rPr>
        <w:t>$20,000</w:t>
      </w:r>
    </w:p>
    <w:p w14:paraId="2FC78E2A" w14:textId="77777777" w:rsidR="00FA1012" w:rsidRDefault="00FA1012" w:rsidP="00C21F86">
      <w:pPr>
        <w:pStyle w:val="PlainText"/>
        <w:rPr>
          <w:rFonts w:ascii="Arial" w:hAnsi="Arial" w:cs="Arial"/>
          <w:sz w:val="24"/>
          <w:szCs w:val="24"/>
        </w:rPr>
      </w:pPr>
    </w:p>
    <w:p w14:paraId="3F834F80" w14:textId="11559B9B" w:rsidR="00C21F86" w:rsidRPr="00FA1012" w:rsidRDefault="00C21F86" w:rsidP="00C21F86">
      <w:pPr>
        <w:pStyle w:val="PlainText"/>
        <w:rPr>
          <w:rFonts w:ascii="Arial" w:hAnsi="Arial" w:cs="Arial"/>
          <w:sz w:val="24"/>
          <w:szCs w:val="24"/>
        </w:rPr>
      </w:pPr>
      <w:r w:rsidRPr="00FA1012">
        <w:rPr>
          <w:rFonts w:ascii="Arial" w:hAnsi="Arial" w:cs="Arial"/>
          <w:sz w:val="24"/>
          <w:szCs w:val="24"/>
        </w:rPr>
        <w:t>Entrance Awning</w:t>
      </w:r>
      <w:r w:rsidR="00FA1012">
        <w:rPr>
          <w:rFonts w:ascii="Arial" w:hAnsi="Arial" w:cs="Arial"/>
          <w:sz w:val="24"/>
          <w:szCs w:val="24"/>
        </w:rPr>
        <w:t xml:space="preserve">: </w:t>
      </w:r>
      <w:r w:rsidRPr="00FA1012">
        <w:rPr>
          <w:rFonts w:ascii="Arial" w:hAnsi="Arial" w:cs="Arial"/>
          <w:sz w:val="24"/>
          <w:szCs w:val="24"/>
        </w:rPr>
        <w:t>$10,000</w:t>
      </w:r>
    </w:p>
    <w:p w14:paraId="2B8DAB62" w14:textId="77777777" w:rsidR="00C21F86" w:rsidRPr="00FA1012" w:rsidRDefault="00C21F86" w:rsidP="00C21F86">
      <w:pPr>
        <w:pStyle w:val="PlainText"/>
        <w:rPr>
          <w:rFonts w:ascii="Arial" w:hAnsi="Arial" w:cs="Arial"/>
          <w:sz w:val="24"/>
          <w:szCs w:val="24"/>
        </w:rPr>
      </w:pPr>
    </w:p>
    <w:p w14:paraId="74329D79" w14:textId="213BF770" w:rsidR="00C21F86" w:rsidRPr="00FA1012" w:rsidRDefault="00C21F86" w:rsidP="00C21F86">
      <w:pPr>
        <w:pStyle w:val="PlainText"/>
        <w:rPr>
          <w:rFonts w:ascii="Arial" w:hAnsi="Arial" w:cs="Arial"/>
          <w:sz w:val="24"/>
          <w:szCs w:val="24"/>
        </w:rPr>
      </w:pPr>
      <w:r w:rsidRPr="00FA1012">
        <w:rPr>
          <w:rFonts w:ascii="Arial" w:hAnsi="Arial" w:cs="Arial"/>
          <w:sz w:val="24"/>
          <w:szCs w:val="24"/>
        </w:rPr>
        <w:t>Dorm Laundry Room</w:t>
      </w:r>
      <w:r w:rsidR="00FA1012">
        <w:rPr>
          <w:rFonts w:ascii="Arial" w:hAnsi="Arial" w:cs="Arial"/>
          <w:sz w:val="24"/>
          <w:szCs w:val="24"/>
        </w:rPr>
        <w:t xml:space="preserve">: </w:t>
      </w:r>
      <w:r w:rsidRPr="00FA1012">
        <w:rPr>
          <w:rFonts w:ascii="Arial" w:hAnsi="Arial" w:cs="Arial"/>
          <w:sz w:val="24"/>
          <w:szCs w:val="24"/>
        </w:rPr>
        <w:t>$5,000</w:t>
      </w:r>
    </w:p>
    <w:p w14:paraId="54D022EB" w14:textId="77777777" w:rsidR="00C21F86" w:rsidRPr="00FA1012" w:rsidRDefault="00C21F86" w:rsidP="00C21F86">
      <w:pPr>
        <w:pStyle w:val="PlainText"/>
        <w:rPr>
          <w:rFonts w:ascii="Arial" w:hAnsi="Arial" w:cs="Arial"/>
          <w:sz w:val="24"/>
          <w:szCs w:val="24"/>
        </w:rPr>
      </w:pPr>
    </w:p>
    <w:p w14:paraId="6B541D9F" w14:textId="2F707095" w:rsidR="00C21F86" w:rsidRPr="00FA1012" w:rsidRDefault="00C21F86" w:rsidP="00C21F86">
      <w:pPr>
        <w:pStyle w:val="PlainText"/>
        <w:rPr>
          <w:rFonts w:ascii="Arial" w:hAnsi="Arial" w:cs="Arial"/>
          <w:sz w:val="24"/>
          <w:szCs w:val="24"/>
        </w:rPr>
      </w:pPr>
      <w:r w:rsidRPr="00FA1012">
        <w:rPr>
          <w:rFonts w:ascii="Arial" w:hAnsi="Arial" w:cs="Arial"/>
          <w:sz w:val="24"/>
          <w:szCs w:val="24"/>
        </w:rPr>
        <w:t>Dorm Room Patio</w:t>
      </w:r>
      <w:r w:rsidR="00FA1012">
        <w:rPr>
          <w:rFonts w:ascii="Arial" w:hAnsi="Arial" w:cs="Arial"/>
          <w:sz w:val="24"/>
          <w:szCs w:val="24"/>
        </w:rPr>
        <w:t xml:space="preserve"> (14 naming opportunities): </w:t>
      </w:r>
      <w:r w:rsidRPr="00FA1012">
        <w:rPr>
          <w:rFonts w:ascii="Arial" w:hAnsi="Arial" w:cs="Arial"/>
          <w:sz w:val="24"/>
          <w:szCs w:val="24"/>
        </w:rPr>
        <w:t>$5,000</w:t>
      </w:r>
    </w:p>
    <w:p w14:paraId="1501412B" w14:textId="77777777" w:rsidR="00C21F86" w:rsidRPr="00FA1012" w:rsidRDefault="00C21F86" w:rsidP="00C21F86">
      <w:pPr>
        <w:pStyle w:val="PlainText"/>
        <w:rPr>
          <w:rFonts w:ascii="Arial" w:hAnsi="Arial" w:cs="Arial"/>
          <w:sz w:val="24"/>
          <w:szCs w:val="24"/>
        </w:rPr>
      </w:pPr>
    </w:p>
    <w:p w14:paraId="258E46CE" w14:textId="77777777" w:rsidR="00FE0314" w:rsidRPr="00A81CF4" w:rsidRDefault="00FE0314" w:rsidP="00FE0314">
      <w:pPr>
        <w:pStyle w:val="NoSpacing"/>
        <w:rPr>
          <w:rFonts w:ascii="Arial" w:hAnsi="Arial" w:cs="Arial"/>
          <w:b/>
          <w:sz w:val="24"/>
          <w:szCs w:val="24"/>
        </w:rPr>
      </w:pPr>
      <w:r w:rsidRPr="00A81CF4">
        <w:rPr>
          <w:rFonts w:ascii="Arial" w:hAnsi="Arial" w:cs="Arial"/>
          <w:b/>
          <w:sz w:val="24"/>
          <w:szCs w:val="24"/>
        </w:rPr>
        <w:t xml:space="preserve">MERCHANDISE </w:t>
      </w:r>
    </w:p>
    <w:p w14:paraId="5E3F1EE2" w14:textId="39903CB5" w:rsidR="00FE0314" w:rsidRPr="00A81CF4" w:rsidRDefault="00FE0314" w:rsidP="00FE0314">
      <w:pPr>
        <w:pStyle w:val="NoSpacing"/>
        <w:rPr>
          <w:rStyle w:val="Strong"/>
          <w:rFonts w:ascii="Arial" w:hAnsi="Arial" w:cs="Arial"/>
          <w:color w:val="000000"/>
          <w:sz w:val="24"/>
          <w:szCs w:val="24"/>
          <w:shd w:val="clear" w:color="auto" w:fill="FFFFFF"/>
        </w:rPr>
      </w:pPr>
      <w:r w:rsidRPr="00A81CF4">
        <w:rPr>
          <w:rStyle w:val="Strong"/>
          <w:rFonts w:ascii="Arial" w:hAnsi="Arial" w:cs="Arial"/>
          <w:color w:val="000000"/>
          <w:sz w:val="24"/>
          <w:szCs w:val="24"/>
          <w:shd w:val="clear" w:color="auto" w:fill="FFFFFF"/>
        </w:rPr>
        <w:t xml:space="preserve">Shop GDA! </w:t>
      </w:r>
    </w:p>
    <w:p w14:paraId="369099F8" w14:textId="77777777" w:rsidR="00FE0314" w:rsidRPr="00A81CF4" w:rsidRDefault="00FE0314" w:rsidP="00FE0314">
      <w:pPr>
        <w:pStyle w:val="NoSpacing"/>
        <w:rPr>
          <w:rStyle w:val="Strong"/>
          <w:rFonts w:ascii="Arial" w:hAnsi="Arial" w:cs="Arial"/>
          <w:color w:val="000000"/>
          <w:sz w:val="24"/>
          <w:szCs w:val="24"/>
          <w:shd w:val="clear" w:color="auto" w:fill="FFFFFF"/>
        </w:rPr>
      </w:pPr>
    </w:p>
    <w:p w14:paraId="646F9F13" w14:textId="77777777" w:rsidR="00FE0314" w:rsidRPr="00A81CF4" w:rsidRDefault="00FE0314" w:rsidP="00FE0314">
      <w:pPr>
        <w:pStyle w:val="NoSpacing"/>
        <w:rPr>
          <w:rStyle w:val="Strong"/>
          <w:rFonts w:ascii="Arial" w:hAnsi="Arial" w:cs="Arial"/>
          <w:b w:val="0"/>
          <w:color w:val="000000"/>
          <w:sz w:val="24"/>
          <w:szCs w:val="24"/>
          <w:shd w:val="clear" w:color="auto" w:fill="FFFFFF"/>
        </w:rPr>
      </w:pPr>
      <w:r w:rsidRPr="00A81CF4">
        <w:rPr>
          <w:rStyle w:val="Strong"/>
          <w:rFonts w:ascii="Arial" w:hAnsi="Arial" w:cs="Arial"/>
          <w:b w:val="0"/>
          <w:color w:val="000000"/>
          <w:sz w:val="24"/>
          <w:szCs w:val="24"/>
          <w:shd w:val="clear" w:color="auto" w:fill="FFFFFF"/>
        </w:rPr>
        <w:t>Check out new and popular merchandise from Shop GDA! Go to guidedogsofamerica.org, then click on Shop GDA! Merchandise is also available for purchase by calling (818) 833-6429 or at GDA’s new retail store. Several of our newest items are featured here.</w:t>
      </w:r>
    </w:p>
    <w:p w14:paraId="0A54BC53" w14:textId="77777777" w:rsidR="002D215B" w:rsidRPr="00A81CF4" w:rsidRDefault="002D215B" w:rsidP="00693DFC">
      <w:pPr>
        <w:pStyle w:val="PlainText"/>
        <w:rPr>
          <w:rFonts w:ascii="Arial" w:hAnsi="Arial" w:cs="Arial"/>
          <w:sz w:val="24"/>
          <w:szCs w:val="24"/>
        </w:rPr>
      </w:pPr>
    </w:p>
    <w:p w14:paraId="55EC0578" w14:textId="2E656687" w:rsidR="00693DFC" w:rsidRPr="00A81CF4" w:rsidRDefault="002D215B" w:rsidP="00693DFC">
      <w:pPr>
        <w:pStyle w:val="PlainText"/>
        <w:rPr>
          <w:rFonts w:ascii="Arial" w:eastAsiaTheme="minorHAnsi" w:hAnsi="Arial" w:cs="Arial"/>
          <w:sz w:val="24"/>
          <w:szCs w:val="24"/>
        </w:rPr>
      </w:pPr>
      <w:r w:rsidRPr="00A81CF4">
        <w:rPr>
          <w:rFonts w:ascii="Arial" w:hAnsi="Arial" w:cs="Arial"/>
          <w:sz w:val="24"/>
          <w:szCs w:val="24"/>
        </w:rPr>
        <w:t xml:space="preserve">Comfy </w:t>
      </w:r>
      <w:r w:rsidR="00DA4543" w:rsidRPr="00A81CF4">
        <w:rPr>
          <w:rFonts w:ascii="Arial" w:hAnsi="Arial" w:cs="Arial"/>
          <w:sz w:val="24"/>
          <w:szCs w:val="24"/>
        </w:rPr>
        <w:t xml:space="preserve">Crew </w:t>
      </w:r>
      <w:r w:rsidRPr="00A81CF4">
        <w:rPr>
          <w:rFonts w:ascii="Arial" w:hAnsi="Arial" w:cs="Arial"/>
          <w:sz w:val="24"/>
          <w:szCs w:val="24"/>
        </w:rPr>
        <w:t>Socks ─ These oh-so soft</w:t>
      </w:r>
      <w:r w:rsidR="00DA4543" w:rsidRPr="00A81CF4">
        <w:rPr>
          <w:rFonts w:ascii="Arial" w:hAnsi="Arial" w:cs="Arial"/>
          <w:sz w:val="24"/>
          <w:szCs w:val="24"/>
        </w:rPr>
        <w:t xml:space="preserve"> </w:t>
      </w:r>
      <w:r w:rsidRPr="00A81CF4">
        <w:rPr>
          <w:rFonts w:ascii="Arial" w:hAnsi="Arial" w:cs="Arial"/>
          <w:sz w:val="24"/>
          <w:szCs w:val="24"/>
        </w:rPr>
        <w:t>socks are made from a c</w:t>
      </w:r>
      <w:r w:rsidR="00693DFC" w:rsidRPr="00A81CF4">
        <w:rPr>
          <w:rFonts w:ascii="Arial" w:hAnsi="Arial" w:cs="Arial"/>
          <w:sz w:val="24"/>
          <w:szCs w:val="24"/>
        </w:rPr>
        <w:t>otton-based</w:t>
      </w:r>
      <w:r w:rsidRPr="00A81CF4">
        <w:rPr>
          <w:rFonts w:ascii="Arial" w:hAnsi="Arial" w:cs="Arial"/>
          <w:sz w:val="24"/>
          <w:szCs w:val="24"/>
        </w:rPr>
        <w:t xml:space="preserve"> fabric for cool comfort. Fabric pattern features </w:t>
      </w:r>
      <w:r w:rsidR="00CA6E78">
        <w:rPr>
          <w:rFonts w:ascii="Arial" w:hAnsi="Arial" w:cs="Arial"/>
          <w:sz w:val="24"/>
          <w:szCs w:val="24"/>
        </w:rPr>
        <w:t xml:space="preserve">blue </w:t>
      </w:r>
      <w:r w:rsidRPr="00A81CF4">
        <w:rPr>
          <w:rFonts w:ascii="Arial" w:hAnsi="Arial" w:cs="Arial"/>
          <w:sz w:val="24"/>
          <w:szCs w:val="24"/>
        </w:rPr>
        <w:t>GDA logo</w:t>
      </w:r>
      <w:r w:rsidR="00CA6E78">
        <w:rPr>
          <w:rFonts w:ascii="Arial" w:hAnsi="Arial" w:cs="Arial"/>
          <w:sz w:val="24"/>
          <w:szCs w:val="24"/>
        </w:rPr>
        <w:t>s</w:t>
      </w:r>
      <w:r w:rsidRPr="00A81CF4">
        <w:rPr>
          <w:rFonts w:ascii="Arial" w:hAnsi="Arial" w:cs="Arial"/>
          <w:sz w:val="24"/>
          <w:szCs w:val="24"/>
        </w:rPr>
        <w:t xml:space="preserve"> and black paw</w:t>
      </w:r>
      <w:r w:rsidR="00DA4543" w:rsidRPr="00A81CF4">
        <w:rPr>
          <w:rFonts w:ascii="Arial" w:hAnsi="Arial" w:cs="Arial"/>
          <w:sz w:val="24"/>
          <w:szCs w:val="24"/>
        </w:rPr>
        <w:t xml:space="preserve"> prints. U</w:t>
      </w:r>
      <w:r w:rsidR="00693DFC" w:rsidRPr="00A81CF4">
        <w:rPr>
          <w:rFonts w:ascii="Arial" w:hAnsi="Arial" w:cs="Arial"/>
          <w:sz w:val="24"/>
          <w:szCs w:val="24"/>
        </w:rPr>
        <w:t>nisex</w:t>
      </w:r>
      <w:r w:rsidR="00CA6E78">
        <w:rPr>
          <w:rFonts w:ascii="Arial" w:hAnsi="Arial" w:cs="Arial"/>
          <w:sz w:val="24"/>
          <w:szCs w:val="24"/>
        </w:rPr>
        <w:t xml:space="preserve"> adult; </w:t>
      </w:r>
      <w:r w:rsidR="00DA4543" w:rsidRPr="00A81CF4">
        <w:rPr>
          <w:rFonts w:ascii="Arial" w:hAnsi="Arial" w:cs="Arial"/>
          <w:sz w:val="24"/>
          <w:szCs w:val="24"/>
        </w:rPr>
        <w:t>o</w:t>
      </w:r>
      <w:r w:rsidR="00693DFC" w:rsidRPr="00A81CF4">
        <w:rPr>
          <w:rFonts w:ascii="Arial" w:hAnsi="Arial" w:cs="Arial"/>
          <w:sz w:val="24"/>
          <w:szCs w:val="24"/>
        </w:rPr>
        <w:t>ne size fits all</w:t>
      </w:r>
      <w:r w:rsidR="00DA4543" w:rsidRPr="00A81CF4">
        <w:rPr>
          <w:rFonts w:ascii="Arial" w:hAnsi="Arial" w:cs="Arial"/>
          <w:sz w:val="24"/>
          <w:szCs w:val="24"/>
        </w:rPr>
        <w:t>.</w:t>
      </w:r>
      <w:r w:rsidR="00CA6E78">
        <w:rPr>
          <w:rFonts w:ascii="Arial" w:hAnsi="Arial" w:cs="Arial"/>
          <w:sz w:val="24"/>
          <w:szCs w:val="24"/>
        </w:rPr>
        <w:t xml:space="preserve"> Made in the U.S.A.</w:t>
      </w:r>
      <w:r w:rsidR="00DA4543" w:rsidRPr="00A81CF4">
        <w:rPr>
          <w:rFonts w:ascii="Arial" w:hAnsi="Arial" w:cs="Arial"/>
          <w:sz w:val="24"/>
          <w:szCs w:val="24"/>
        </w:rPr>
        <w:t xml:space="preserve"> Price: $14 (does not include tax or shipping and handling).</w:t>
      </w:r>
    </w:p>
    <w:p w14:paraId="5A9AA65B" w14:textId="77777777" w:rsidR="00693DFC" w:rsidRPr="00A81CF4" w:rsidRDefault="00693DFC" w:rsidP="00693DFC">
      <w:pPr>
        <w:pStyle w:val="PlainText"/>
        <w:rPr>
          <w:rFonts w:ascii="Arial" w:hAnsi="Arial" w:cs="Arial"/>
          <w:sz w:val="24"/>
          <w:szCs w:val="24"/>
        </w:rPr>
      </w:pPr>
    </w:p>
    <w:p w14:paraId="1C0639AF" w14:textId="1747337F" w:rsidR="00DA4543" w:rsidRPr="00A81CF4" w:rsidRDefault="00DA4543" w:rsidP="00693DFC">
      <w:pPr>
        <w:pStyle w:val="PlainText"/>
        <w:rPr>
          <w:rFonts w:ascii="Arial" w:hAnsi="Arial" w:cs="Arial"/>
          <w:sz w:val="24"/>
          <w:szCs w:val="24"/>
        </w:rPr>
      </w:pPr>
      <w:r w:rsidRPr="00A81CF4">
        <w:rPr>
          <w:rFonts w:ascii="Arial" w:hAnsi="Arial" w:cs="Arial"/>
          <w:sz w:val="24"/>
          <w:szCs w:val="24"/>
        </w:rPr>
        <w:t xml:space="preserve">Precious </w:t>
      </w:r>
      <w:r w:rsidR="002D215B" w:rsidRPr="00A81CF4">
        <w:rPr>
          <w:rFonts w:ascii="Arial" w:hAnsi="Arial" w:cs="Arial"/>
          <w:sz w:val="24"/>
          <w:szCs w:val="24"/>
        </w:rPr>
        <w:t>Plush Pupp</w:t>
      </w:r>
      <w:r w:rsidR="00F508A1">
        <w:rPr>
          <w:rFonts w:ascii="Arial" w:hAnsi="Arial" w:cs="Arial"/>
          <w:sz w:val="24"/>
          <w:szCs w:val="24"/>
        </w:rPr>
        <w:t>ies</w:t>
      </w:r>
      <w:r w:rsidRPr="00A81CF4">
        <w:rPr>
          <w:rFonts w:ascii="Arial" w:hAnsi="Arial" w:cs="Arial"/>
          <w:sz w:val="24"/>
          <w:szCs w:val="24"/>
        </w:rPr>
        <w:t xml:space="preserve"> </w:t>
      </w:r>
      <w:r w:rsidRPr="00A81CF4">
        <w:rPr>
          <w:rFonts w:ascii="Arial" w:hAnsi="Arial" w:cs="Arial"/>
          <w:bCs/>
          <w:sz w:val="24"/>
          <w:szCs w:val="24"/>
        </w:rPr>
        <w:t>—</w:t>
      </w:r>
      <w:r w:rsidR="002D215B" w:rsidRPr="00A81CF4">
        <w:rPr>
          <w:rFonts w:ascii="Arial" w:hAnsi="Arial" w:cs="Arial"/>
          <w:sz w:val="24"/>
          <w:szCs w:val="24"/>
        </w:rPr>
        <w:t xml:space="preserve"> </w:t>
      </w:r>
      <w:r w:rsidRPr="00A81CF4">
        <w:rPr>
          <w:rFonts w:ascii="Arial" w:hAnsi="Arial" w:cs="Arial"/>
          <w:sz w:val="24"/>
          <w:szCs w:val="24"/>
        </w:rPr>
        <w:t xml:space="preserve">Snuggle up with a cuddly puppy, or </w:t>
      </w:r>
      <w:r w:rsidR="008D5B8D">
        <w:rPr>
          <w:rFonts w:ascii="Arial" w:hAnsi="Arial" w:cs="Arial"/>
          <w:sz w:val="24"/>
          <w:szCs w:val="24"/>
        </w:rPr>
        <w:t>three</w:t>
      </w:r>
      <w:r w:rsidRPr="00A81CF4">
        <w:rPr>
          <w:rFonts w:ascii="Arial" w:hAnsi="Arial" w:cs="Arial"/>
          <w:sz w:val="24"/>
          <w:szCs w:val="24"/>
        </w:rPr>
        <w:t xml:space="preserve">. Plush </w:t>
      </w:r>
      <w:r w:rsidR="005B210F" w:rsidRPr="00A81CF4">
        <w:rPr>
          <w:rFonts w:ascii="Arial" w:hAnsi="Arial" w:cs="Arial"/>
          <w:sz w:val="24"/>
          <w:szCs w:val="24"/>
        </w:rPr>
        <w:t>Labrador</w:t>
      </w:r>
      <w:r w:rsidRPr="00A81CF4">
        <w:rPr>
          <w:rFonts w:ascii="Arial" w:hAnsi="Arial" w:cs="Arial"/>
          <w:sz w:val="24"/>
          <w:szCs w:val="24"/>
        </w:rPr>
        <w:t xml:space="preserve"> Retriever puppies, available in yellow and black</w:t>
      </w:r>
      <w:r w:rsidR="008E5C3A">
        <w:rPr>
          <w:rFonts w:ascii="Arial" w:hAnsi="Arial" w:cs="Arial"/>
          <w:sz w:val="24"/>
          <w:szCs w:val="24"/>
        </w:rPr>
        <w:t>, and Golden Retriever pup</w:t>
      </w:r>
      <w:r w:rsidR="008D5B8D">
        <w:rPr>
          <w:rFonts w:ascii="Arial" w:hAnsi="Arial" w:cs="Arial"/>
          <w:sz w:val="24"/>
          <w:szCs w:val="24"/>
        </w:rPr>
        <w:t>p</w:t>
      </w:r>
      <w:r w:rsidR="008E5C3A">
        <w:rPr>
          <w:rFonts w:ascii="Arial" w:hAnsi="Arial" w:cs="Arial"/>
          <w:sz w:val="24"/>
          <w:szCs w:val="24"/>
        </w:rPr>
        <w:t>y</w:t>
      </w:r>
      <w:r w:rsidRPr="00A81CF4">
        <w:rPr>
          <w:rFonts w:ascii="Arial" w:hAnsi="Arial" w:cs="Arial"/>
          <w:sz w:val="24"/>
          <w:szCs w:val="24"/>
        </w:rPr>
        <w:t>, are sporting the “official” Guide Dogs of America puppy-in-training jacket. Made in the U.S.A and measuring 9 x 9 x 3 inches, these plush puppies are machine washable. Approved for ages 24 months &amp; up. Price: $20 (</w:t>
      </w:r>
      <w:bookmarkStart w:id="1" w:name="_Hlk534292484"/>
      <w:r w:rsidRPr="00A81CF4">
        <w:rPr>
          <w:rFonts w:ascii="Arial" w:hAnsi="Arial" w:cs="Arial"/>
          <w:sz w:val="24"/>
          <w:szCs w:val="24"/>
        </w:rPr>
        <w:t>does not included tax or shipping and handling</w:t>
      </w:r>
      <w:bookmarkEnd w:id="1"/>
      <w:r w:rsidRPr="00A81CF4">
        <w:rPr>
          <w:rFonts w:ascii="Arial" w:hAnsi="Arial" w:cs="Arial"/>
          <w:sz w:val="24"/>
          <w:szCs w:val="24"/>
        </w:rPr>
        <w:t>).</w:t>
      </w:r>
    </w:p>
    <w:p w14:paraId="61DF614B" w14:textId="77777777" w:rsidR="00DA4543" w:rsidRPr="00A81CF4" w:rsidRDefault="00DA4543" w:rsidP="00693DFC">
      <w:pPr>
        <w:pStyle w:val="PlainText"/>
        <w:rPr>
          <w:rFonts w:ascii="Arial" w:hAnsi="Arial" w:cs="Arial"/>
          <w:color w:val="454545"/>
          <w:sz w:val="24"/>
          <w:szCs w:val="24"/>
          <w:shd w:val="clear" w:color="auto" w:fill="FBFBFB"/>
        </w:rPr>
      </w:pPr>
    </w:p>
    <w:p w14:paraId="0E7B3827" w14:textId="031B2176" w:rsidR="00FE0314" w:rsidRPr="00A81CF4" w:rsidRDefault="00FE0314" w:rsidP="00FE0314">
      <w:pPr>
        <w:spacing w:after="0" w:line="240" w:lineRule="auto"/>
        <w:rPr>
          <w:rFonts w:ascii="Arial" w:hAnsi="Arial" w:cs="Arial"/>
          <w:bCs/>
          <w:sz w:val="24"/>
          <w:szCs w:val="24"/>
        </w:rPr>
      </w:pPr>
      <w:r w:rsidRPr="00A81CF4">
        <w:rPr>
          <w:rFonts w:ascii="Arial" w:hAnsi="Arial" w:cs="Arial"/>
          <w:bCs/>
          <w:sz w:val="24"/>
          <w:szCs w:val="24"/>
        </w:rPr>
        <w:t>201</w:t>
      </w:r>
      <w:r w:rsidR="00DA4543" w:rsidRPr="00A81CF4">
        <w:rPr>
          <w:rFonts w:ascii="Arial" w:hAnsi="Arial" w:cs="Arial"/>
          <w:bCs/>
          <w:sz w:val="24"/>
          <w:szCs w:val="24"/>
        </w:rPr>
        <w:t>9</w:t>
      </w:r>
      <w:r w:rsidRPr="00A81CF4">
        <w:rPr>
          <w:rFonts w:ascii="Arial" w:hAnsi="Arial" w:cs="Arial"/>
          <w:bCs/>
          <w:sz w:val="24"/>
          <w:szCs w:val="24"/>
        </w:rPr>
        <w:t xml:space="preserve"> GDA Lapel Pin </w:t>
      </w:r>
      <w:bookmarkStart w:id="2" w:name="_Hlk501529295"/>
      <w:r w:rsidRPr="00A81CF4">
        <w:rPr>
          <w:rFonts w:ascii="Arial" w:hAnsi="Arial" w:cs="Arial"/>
          <w:bCs/>
          <w:sz w:val="24"/>
          <w:szCs w:val="24"/>
        </w:rPr>
        <w:t>—</w:t>
      </w:r>
      <w:bookmarkEnd w:id="2"/>
      <w:r w:rsidRPr="00A81CF4">
        <w:rPr>
          <w:rFonts w:ascii="Arial" w:hAnsi="Arial" w:cs="Arial"/>
          <w:bCs/>
          <w:sz w:val="24"/>
          <w:szCs w:val="24"/>
        </w:rPr>
        <w:t xml:space="preserve"> This year’s pin features a </w:t>
      </w:r>
      <w:r w:rsidR="00DA4543" w:rsidRPr="00A81CF4">
        <w:rPr>
          <w:rFonts w:ascii="Arial" w:hAnsi="Arial" w:cs="Arial"/>
          <w:bCs/>
          <w:sz w:val="24"/>
          <w:szCs w:val="24"/>
        </w:rPr>
        <w:t xml:space="preserve">man being guided by a yellow </w:t>
      </w:r>
      <w:r w:rsidRPr="00A81CF4">
        <w:rPr>
          <w:rFonts w:ascii="Arial" w:hAnsi="Arial" w:cs="Arial"/>
          <w:bCs/>
          <w:sz w:val="24"/>
          <w:szCs w:val="24"/>
        </w:rPr>
        <w:t>Labrador Retriever with the words “Guide Dogs of America”</w:t>
      </w:r>
      <w:r w:rsidR="00DA4543" w:rsidRPr="00A81CF4">
        <w:rPr>
          <w:rFonts w:ascii="Arial" w:hAnsi="Arial" w:cs="Arial"/>
          <w:bCs/>
          <w:sz w:val="24"/>
          <w:szCs w:val="24"/>
        </w:rPr>
        <w:t xml:space="preserve"> and the year “2019”</w:t>
      </w:r>
      <w:r w:rsidRPr="00A81CF4">
        <w:rPr>
          <w:rFonts w:ascii="Arial" w:hAnsi="Arial" w:cs="Arial"/>
          <w:bCs/>
          <w:sz w:val="24"/>
          <w:szCs w:val="24"/>
        </w:rPr>
        <w:t xml:space="preserve"> in the outside circle. Made in the U.S.A., the </w:t>
      </w:r>
      <w:r w:rsidR="00DA4543" w:rsidRPr="00A81CF4">
        <w:rPr>
          <w:rFonts w:ascii="Arial" w:hAnsi="Arial" w:cs="Arial"/>
          <w:bCs/>
          <w:sz w:val="24"/>
          <w:szCs w:val="24"/>
        </w:rPr>
        <w:t>gold</w:t>
      </w:r>
      <w:r w:rsidRPr="00A81CF4">
        <w:rPr>
          <w:rFonts w:ascii="Arial" w:hAnsi="Arial" w:cs="Arial"/>
          <w:bCs/>
          <w:sz w:val="24"/>
          <w:szCs w:val="24"/>
        </w:rPr>
        <w:t>-toned metal pin is 3/4” round. Price: $8 (</w:t>
      </w:r>
      <w:r w:rsidR="008D5B8D" w:rsidRPr="00A81CF4">
        <w:rPr>
          <w:rFonts w:ascii="Arial" w:hAnsi="Arial" w:cs="Arial"/>
          <w:sz w:val="24"/>
          <w:szCs w:val="24"/>
        </w:rPr>
        <w:t>does not included tax or shipping and handling</w:t>
      </w:r>
      <w:r w:rsidRPr="00A81CF4">
        <w:rPr>
          <w:rFonts w:ascii="Arial" w:hAnsi="Arial" w:cs="Arial"/>
          <w:bCs/>
          <w:sz w:val="24"/>
          <w:szCs w:val="24"/>
        </w:rPr>
        <w:t>).</w:t>
      </w:r>
    </w:p>
    <w:p w14:paraId="2825E764" w14:textId="77777777" w:rsidR="00FE0314" w:rsidRPr="00A81CF4" w:rsidRDefault="00FE0314" w:rsidP="00FE0314">
      <w:pPr>
        <w:spacing w:after="0" w:line="240" w:lineRule="auto"/>
        <w:rPr>
          <w:rFonts w:ascii="Arial" w:hAnsi="Arial" w:cs="Arial"/>
          <w:sz w:val="24"/>
          <w:szCs w:val="24"/>
        </w:rPr>
      </w:pPr>
    </w:p>
    <w:p w14:paraId="512ABC25" w14:textId="61650517" w:rsidR="00FE0314" w:rsidRPr="00A81CF4" w:rsidRDefault="00FE0314" w:rsidP="00FE0314">
      <w:pPr>
        <w:spacing w:after="0" w:line="240" w:lineRule="auto"/>
        <w:rPr>
          <w:rFonts w:ascii="Arial" w:hAnsi="Arial" w:cs="Arial"/>
          <w:b/>
          <w:color w:val="0070C0"/>
          <w:sz w:val="24"/>
          <w:szCs w:val="24"/>
        </w:rPr>
      </w:pPr>
      <w:r w:rsidRPr="00A81CF4">
        <w:rPr>
          <w:rFonts w:ascii="Arial" w:hAnsi="Arial" w:cs="Arial"/>
          <w:b/>
          <w:sz w:val="24"/>
          <w:szCs w:val="24"/>
        </w:rPr>
        <w:t>2018 QUILT RAFFLE</w:t>
      </w:r>
      <w:r w:rsidR="00DA4543" w:rsidRPr="00A81CF4">
        <w:rPr>
          <w:rFonts w:ascii="Arial" w:hAnsi="Arial" w:cs="Arial"/>
          <w:b/>
          <w:sz w:val="24"/>
          <w:szCs w:val="24"/>
        </w:rPr>
        <w:t xml:space="preserve"> WINNER </w:t>
      </w:r>
    </w:p>
    <w:p w14:paraId="1D6720A6" w14:textId="0F34FBA2" w:rsidR="00B875EC" w:rsidRDefault="00DA4543" w:rsidP="00B875EC">
      <w:pPr>
        <w:pStyle w:val="PlainText"/>
        <w:rPr>
          <w:rFonts w:ascii="Arial" w:hAnsi="Arial" w:cs="Arial"/>
          <w:sz w:val="24"/>
          <w:szCs w:val="24"/>
        </w:rPr>
      </w:pPr>
      <w:r w:rsidRPr="00A81CF4">
        <w:rPr>
          <w:rFonts w:ascii="Arial" w:hAnsi="Arial" w:cs="Arial"/>
          <w:sz w:val="24"/>
          <w:szCs w:val="24"/>
        </w:rPr>
        <w:t>The very lucky winner of t</w:t>
      </w:r>
      <w:r w:rsidR="00FE0314" w:rsidRPr="00A81CF4">
        <w:rPr>
          <w:rFonts w:ascii="Arial" w:hAnsi="Arial" w:cs="Arial"/>
          <w:sz w:val="24"/>
          <w:szCs w:val="24"/>
        </w:rPr>
        <w:t>his year’s quilt, “Doggie in the Window,”</w:t>
      </w:r>
      <w:r w:rsidRPr="00A81CF4">
        <w:rPr>
          <w:rFonts w:ascii="Arial" w:hAnsi="Arial" w:cs="Arial"/>
          <w:sz w:val="24"/>
          <w:szCs w:val="24"/>
        </w:rPr>
        <w:t xml:space="preserve"> is</w:t>
      </w:r>
      <w:r w:rsidR="00FE0314" w:rsidRPr="00A81CF4">
        <w:rPr>
          <w:rFonts w:ascii="Arial" w:hAnsi="Arial" w:cs="Arial"/>
          <w:sz w:val="24"/>
          <w:szCs w:val="24"/>
        </w:rPr>
        <w:t xml:space="preserve"> </w:t>
      </w:r>
      <w:r w:rsidR="00B875EC" w:rsidRPr="00A81CF4">
        <w:rPr>
          <w:rFonts w:ascii="Arial" w:hAnsi="Arial" w:cs="Arial"/>
          <w:sz w:val="24"/>
          <w:szCs w:val="24"/>
        </w:rPr>
        <w:t>Juliana Bates from Sandy Spring, Maryland.  We would like to than</w:t>
      </w:r>
      <w:r w:rsidR="00F508A1">
        <w:rPr>
          <w:rFonts w:ascii="Arial" w:hAnsi="Arial" w:cs="Arial"/>
          <w:sz w:val="24"/>
          <w:szCs w:val="24"/>
        </w:rPr>
        <w:t>k</w:t>
      </w:r>
      <w:r w:rsidR="00B875EC" w:rsidRPr="00A81CF4">
        <w:rPr>
          <w:rFonts w:ascii="Arial" w:hAnsi="Arial" w:cs="Arial"/>
          <w:sz w:val="24"/>
          <w:szCs w:val="24"/>
        </w:rPr>
        <w:t xml:space="preserve"> again the Orange County Quilters Guild and Maryann Hertel for crafting and donating quilt.</w:t>
      </w:r>
    </w:p>
    <w:p w14:paraId="272C6C17" w14:textId="6E3B814C" w:rsidR="00CA6E78" w:rsidRDefault="00CA6E78" w:rsidP="00B875EC">
      <w:pPr>
        <w:pStyle w:val="PlainText"/>
        <w:rPr>
          <w:rFonts w:ascii="Arial" w:eastAsiaTheme="minorHAnsi" w:hAnsi="Arial" w:cs="Arial"/>
          <w:sz w:val="24"/>
          <w:szCs w:val="24"/>
        </w:rPr>
      </w:pPr>
    </w:p>
    <w:p w14:paraId="7BDC43BB" w14:textId="5265EB40" w:rsidR="00CA6E78" w:rsidRPr="00A81CF4" w:rsidRDefault="00CA6E78" w:rsidP="00B875EC">
      <w:pPr>
        <w:pStyle w:val="PlainText"/>
        <w:rPr>
          <w:rFonts w:ascii="Arial" w:eastAsiaTheme="minorHAnsi" w:hAnsi="Arial" w:cs="Arial"/>
          <w:sz w:val="24"/>
          <w:szCs w:val="24"/>
        </w:rPr>
      </w:pPr>
      <w:r>
        <w:rPr>
          <w:rFonts w:ascii="Arial" w:eastAsiaTheme="minorHAnsi" w:hAnsi="Arial" w:cs="Arial"/>
          <w:sz w:val="24"/>
          <w:szCs w:val="24"/>
        </w:rPr>
        <w:t xml:space="preserve">Look for details about the 2019 Quilt Raffle in an upcoming issue of </w:t>
      </w:r>
      <w:r w:rsidRPr="00CA6E78">
        <w:rPr>
          <w:rFonts w:ascii="Arial" w:eastAsiaTheme="minorHAnsi" w:hAnsi="Arial" w:cs="Arial"/>
          <w:i/>
          <w:sz w:val="24"/>
          <w:szCs w:val="24"/>
        </w:rPr>
        <w:t>Partners</w:t>
      </w:r>
      <w:r>
        <w:rPr>
          <w:rFonts w:ascii="Arial" w:eastAsiaTheme="minorHAnsi" w:hAnsi="Arial" w:cs="Arial"/>
          <w:sz w:val="24"/>
          <w:szCs w:val="24"/>
        </w:rPr>
        <w:t>.</w:t>
      </w:r>
    </w:p>
    <w:p w14:paraId="30649C01" w14:textId="3CF7752E" w:rsidR="00FE0314" w:rsidRPr="00A81CF4" w:rsidRDefault="00FE0314" w:rsidP="00DA4543">
      <w:pPr>
        <w:spacing w:after="0" w:line="240" w:lineRule="auto"/>
        <w:rPr>
          <w:rFonts w:ascii="Arial" w:hAnsi="Arial" w:cs="Arial"/>
          <w:sz w:val="24"/>
          <w:szCs w:val="24"/>
        </w:rPr>
      </w:pPr>
    </w:p>
    <w:p w14:paraId="07CFAEDE" w14:textId="77777777" w:rsidR="00FE0314" w:rsidRPr="00A81CF4" w:rsidRDefault="00FE0314" w:rsidP="00FE0314">
      <w:pPr>
        <w:rPr>
          <w:rFonts w:ascii="Arial" w:hAnsi="Arial" w:cs="Arial"/>
          <w:b/>
          <w:sz w:val="24"/>
          <w:szCs w:val="24"/>
        </w:rPr>
      </w:pPr>
      <w:r w:rsidRPr="00A81CF4">
        <w:rPr>
          <w:rFonts w:ascii="Arial" w:hAnsi="Arial" w:cs="Arial"/>
          <w:b/>
          <w:sz w:val="24"/>
          <w:szCs w:val="24"/>
        </w:rPr>
        <w:lastRenderedPageBreak/>
        <w:t>NEW EMPLOYEES</w:t>
      </w:r>
    </w:p>
    <w:p w14:paraId="45742B80" w14:textId="5A4CF3CA" w:rsidR="00FE0314" w:rsidRPr="00A81CF4" w:rsidRDefault="00FE0314" w:rsidP="00DA4543">
      <w:pPr>
        <w:pStyle w:val="NoSpacing"/>
        <w:rPr>
          <w:rFonts w:ascii="Arial" w:hAnsi="Arial" w:cs="Arial"/>
          <w:sz w:val="24"/>
          <w:szCs w:val="24"/>
        </w:rPr>
      </w:pPr>
      <w:r w:rsidRPr="00A81CF4">
        <w:rPr>
          <w:rFonts w:ascii="Arial" w:hAnsi="Arial" w:cs="Arial"/>
          <w:sz w:val="24"/>
          <w:szCs w:val="24"/>
        </w:rPr>
        <w:t>Tiffany Mc</w:t>
      </w:r>
      <w:r w:rsidR="00B875EC" w:rsidRPr="00A81CF4">
        <w:rPr>
          <w:rFonts w:ascii="Arial" w:hAnsi="Arial" w:cs="Arial"/>
          <w:sz w:val="24"/>
          <w:szCs w:val="24"/>
        </w:rPr>
        <w:t xml:space="preserve">Killop, </w:t>
      </w:r>
      <w:r w:rsidRPr="00A81CF4">
        <w:rPr>
          <w:rFonts w:ascii="Arial" w:hAnsi="Arial" w:cs="Arial"/>
          <w:sz w:val="24"/>
          <w:szCs w:val="24"/>
        </w:rPr>
        <w:t>Nursery Tech</w:t>
      </w:r>
    </w:p>
    <w:p w14:paraId="35647F3A" w14:textId="7EA638AF" w:rsidR="00693DFC" w:rsidRDefault="00693DFC" w:rsidP="00DA4543">
      <w:pPr>
        <w:pStyle w:val="NoSpacing"/>
        <w:rPr>
          <w:rFonts w:ascii="Arial" w:hAnsi="Arial" w:cs="Arial"/>
          <w:sz w:val="24"/>
          <w:szCs w:val="24"/>
        </w:rPr>
      </w:pPr>
      <w:r w:rsidRPr="00A81CF4">
        <w:rPr>
          <w:rFonts w:ascii="Arial" w:hAnsi="Arial" w:cs="Arial"/>
          <w:sz w:val="24"/>
          <w:szCs w:val="24"/>
        </w:rPr>
        <w:t>Lori Miller, Breeding Manager</w:t>
      </w:r>
    </w:p>
    <w:p w14:paraId="49D992AD" w14:textId="3BE9E221" w:rsidR="00F508A1" w:rsidRPr="00A81CF4" w:rsidRDefault="00F508A1" w:rsidP="00DA4543">
      <w:pPr>
        <w:pStyle w:val="NoSpacing"/>
        <w:rPr>
          <w:rFonts w:ascii="Arial" w:hAnsi="Arial" w:cs="Arial"/>
          <w:sz w:val="24"/>
          <w:szCs w:val="24"/>
        </w:rPr>
      </w:pPr>
      <w:r>
        <w:rPr>
          <w:rFonts w:ascii="Arial" w:hAnsi="Arial" w:cs="Arial"/>
          <w:sz w:val="24"/>
          <w:szCs w:val="24"/>
        </w:rPr>
        <w:t>Debbie Prince, Assistant Controller</w:t>
      </w:r>
    </w:p>
    <w:p w14:paraId="4D4795FB" w14:textId="77777777" w:rsidR="00DA4543" w:rsidRPr="00A81CF4" w:rsidRDefault="00DA4543" w:rsidP="00DA4543">
      <w:pPr>
        <w:pStyle w:val="NoSpacing"/>
        <w:rPr>
          <w:rFonts w:ascii="Arial" w:hAnsi="Arial" w:cs="Arial"/>
          <w:sz w:val="24"/>
          <w:szCs w:val="24"/>
        </w:rPr>
      </w:pPr>
    </w:p>
    <w:p w14:paraId="14B5B7D4" w14:textId="77777777" w:rsidR="00FE0314" w:rsidRPr="00A81CF4" w:rsidRDefault="00FE0314" w:rsidP="00FE0314">
      <w:pPr>
        <w:rPr>
          <w:rFonts w:ascii="Arial" w:hAnsi="Arial" w:cs="Arial"/>
          <w:b/>
          <w:sz w:val="24"/>
          <w:szCs w:val="24"/>
        </w:rPr>
      </w:pPr>
      <w:r w:rsidRPr="00A81CF4">
        <w:rPr>
          <w:rFonts w:ascii="Arial" w:hAnsi="Arial" w:cs="Arial"/>
          <w:b/>
          <w:sz w:val="24"/>
          <w:szCs w:val="24"/>
        </w:rPr>
        <w:t>IN MEMORY</w:t>
      </w:r>
    </w:p>
    <w:p w14:paraId="79342738" w14:textId="77777777" w:rsidR="00D367D4" w:rsidRPr="003E5696" w:rsidRDefault="00D367D4" w:rsidP="00D367D4">
      <w:pPr>
        <w:pStyle w:val="NoSpacing"/>
        <w:rPr>
          <w:rFonts w:ascii="Arial" w:hAnsi="Arial" w:cs="Arial"/>
        </w:rPr>
      </w:pPr>
      <w:r w:rsidRPr="003E5696">
        <w:rPr>
          <w:rFonts w:ascii="Arial" w:hAnsi="Arial" w:cs="Arial"/>
        </w:rPr>
        <w:t xml:space="preserve">With sadness, we note the passing of the following graduate: </w:t>
      </w:r>
    </w:p>
    <w:p w14:paraId="60D17518" w14:textId="77777777" w:rsidR="00D367D4" w:rsidRPr="003E5696" w:rsidRDefault="00D367D4" w:rsidP="00D367D4">
      <w:pPr>
        <w:pStyle w:val="NoSpacing"/>
        <w:rPr>
          <w:rFonts w:ascii="Arial" w:hAnsi="Arial" w:cs="Arial"/>
        </w:rPr>
      </w:pPr>
    </w:p>
    <w:p w14:paraId="330E4931" w14:textId="535A0B7A" w:rsidR="00D367D4" w:rsidRDefault="00D367D4" w:rsidP="00D367D4">
      <w:pPr>
        <w:spacing w:after="0" w:line="240" w:lineRule="auto"/>
        <w:rPr>
          <w:rFonts w:ascii="Arial" w:eastAsiaTheme="minorHAnsi" w:hAnsi="Arial" w:cs="Arial"/>
          <w:sz w:val="24"/>
          <w:szCs w:val="24"/>
        </w:rPr>
      </w:pPr>
      <w:r w:rsidRPr="00D367D4">
        <w:rPr>
          <w:rFonts w:ascii="Arial" w:eastAsiaTheme="minorHAnsi" w:hAnsi="Arial" w:cs="Arial"/>
          <w:sz w:val="24"/>
          <w:szCs w:val="24"/>
        </w:rPr>
        <w:t xml:space="preserve">Diane Morton </w:t>
      </w:r>
      <w:r w:rsidRPr="00A81CF4">
        <w:rPr>
          <w:rFonts w:ascii="Arial" w:eastAsiaTheme="minorHAnsi" w:hAnsi="Arial" w:cs="Arial"/>
          <w:sz w:val="24"/>
          <w:szCs w:val="24"/>
        </w:rPr>
        <w:t>—</w:t>
      </w:r>
      <w:r w:rsidRPr="00D367D4">
        <w:rPr>
          <w:rFonts w:ascii="Arial" w:eastAsiaTheme="minorHAnsi" w:hAnsi="Arial" w:cs="Arial"/>
          <w:sz w:val="24"/>
          <w:szCs w:val="24"/>
        </w:rPr>
        <w:t xml:space="preserve"> Class 381</w:t>
      </w:r>
    </w:p>
    <w:p w14:paraId="40772F65" w14:textId="77777777" w:rsidR="00D367D4" w:rsidRPr="00D367D4" w:rsidRDefault="00D367D4" w:rsidP="00D367D4">
      <w:pPr>
        <w:spacing w:after="0" w:line="240" w:lineRule="auto"/>
        <w:rPr>
          <w:rFonts w:ascii="Arial" w:eastAsiaTheme="minorHAnsi" w:hAnsi="Arial" w:cs="Arial"/>
          <w:sz w:val="24"/>
          <w:szCs w:val="24"/>
        </w:rPr>
      </w:pPr>
    </w:p>
    <w:p w14:paraId="53921198" w14:textId="1B151187" w:rsidR="00FE0314" w:rsidRPr="00A81CF4" w:rsidRDefault="00D367D4" w:rsidP="00FE0314">
      <w:pPr>
        <w:pStyle w:val="NoSpacing"/>
        <w:rPr>
          <w:rFonts w:ascii="Arial" w:hAnsi="Arial" w:cs="Arial"/>
          <w:bCs/>
          <w:sz w:val="24"/>
          <w:szCs w:val="24"/>
        </w:rPr>
      </w:pPr>
      <w:r>
        <w:rPr>
          <w:rFonts w:ascii="Arial" w:hAnsi="Arial" w:cs="Arial"/>
          <w:sz w:val="24"/>
          <w:szCs w:val="24"/>
        </w:rPr>
        <w:t>The following guide dogs also have passed. Along with their partners, we thank them for their years of dedicated service and companionship</w:t>
      </w:r>
      <w:r w:rsidR="00FE0314" w:rsidRPr="00A81CF4">
        <w:rPr>
          <w:rFonts w:ascii="Arial" w:hAnsi="Arial" w:cs="Arial"/>
          <w:bCs/>
          <w:sz w:val="24"/>
          <w:szCs w:val="24"/>
        </w:rPr>
        <w:t>:</w:t>
      </w:r>
    </w:p>
    <w:p w14:paraId="481C536E" w14:textId="77777777" w:rsidR="00DA4543" w:rsidRPr="00A81CF4" w:rsidRDefault="00DA4543" w:rsidP="00DA4543">
      <w:pPr>
        <w:spacing w:after="0" w:line="240" w:lineRule="auto"/>
        <w:rPr>
          <w:rFonts w:ascii="Arial" w:eastAsiaTheme="minorHAnsi" w:hAnsi="Arial" w:cs="Arial"/>
          <w:sz w:val="24"/>
          <w:szCs w:val="24"/>
        </w:rPr>
      </w:pPr>
      <w:r w:rsidRPr="00A81CF4">
        <w:rPr>
          <w:rFonts w:ascii="Arial" w:eastAsiaTheme="minorHAnsi" w:hAnsi="Arial" w:cs="Arial"/>
          <w:sz w:val="24"/>
          <w:szCs w:val="24"/>
        </w:rPr>
        <w:t>Adam — Class 394</w:t>
      </w:r>
    </w:p>
    <w:p w14:paraId="01B97EE7" w14:textId="77777777" w:rsidR="00DA4543" w:rsidRPr="00A81CF4" w:rsidRDefault="00DA4543" w:rsidP="00DA4543">
      <w:pPr>
        <w:spacing w:after="0" w:line="240" w:lineRule="auto"/>
        <w:rPr>
          <w:rFonts w:ascii="Arial" w:eastAsiaTheme="minorHAnsi" w:hAnsi="Arial" w:cs="Arial"/>
          <w:sz w:val="24"/>
          <w:szCs w:val="24"/>
        </w:rPr>
      </w:pPr>
      <w:r w:rsidRPr="00A81CF4">
        <w:rPr>
          <w:rFonts w:ascii="Arial" w:eastAsiaTheme="minorHAnsi" w:hAnsi="Arial" w:cs="Arial"/>
          <w:sz w:val="24"/>
          <w:szCs w:val="24"/>
        </w:rPr>
        <w:t>Basie — Class 391</w:t>
      </w:r>
    </w:p>
    <w:p w14:paraId="44461286" w14:textId="77777777" w:rsidR="00DA4543" w:rsidRPr="00A81CF4" w:rsidRDefault="00DA4543" w:rsidP="00DA4543">
      <w:pPr>
        <w:spacing w:after="0" w:line="240" w:lineRule="auto"/>
        <w:rPr>
          <w:rFonts w:ascii="Arial" w:eastAsiaTheme="minorHAnsi" w:hAnsi="Arial" w:cs="Arial"/>
          <w:sz w:val="24"/>
          <w:szCs w:val="24"/>
        </w:rPr>
      </w:pPr>
      <w:r w:rsidRPr="00A81CF4">
        <w:rPr>
          <w:rFonts w:ascii="Arial" w:eastAsiaTheme="minorHAnsi" w:hAnsi="Arial" w:cs="Arial"/>
          <w:sz w:val="24"/>
          <w:szCs w:val="24"/>
        </w:rPr>
        <w:t>Cosmo — Class 368</w:t>
      </w:r>
    </w:p>
    <w:p w14:paraId="4F4177C5" w14:textId="77777777" w:rsidR="00DA4543" w:rsidRPr="00A81CF4" w:rsidRDefault="00DA4543" w:rsidP="00DA4543">
      <w:pPr>
        <w:spacing w:after="0" w:line="240" w:lineRule="auto"/>
        <w:rPr>
          <w:rFonts w:ascii="Arial" w:eastAsiaTheme="minorHAnsi" w:hAnsi="Arial" w:cs="Arial"/>
          <w:sz w:val="24"/>
          <w:szCs w:val="24"/>
        </w:rPr>
      </w:pPr>
      <w:r w:rsidRPr="00A81CF4">
        <w:rPr>
          <w:rFonts w:ascii="Arial" w:eastAsiaTheme="minorHAnsi" w:hAnsi="Arial" w:cs="Arial"/>
          <w:sz w:val="24"/>
          <w:szCs w:val="24"/>
        </w:rPr>
        <w:t>Dozer — Class 398</w:t>
      </w:r>
    </w:p>
    <w:p w14:paraId="1D9CB049" w14:textId="038EB866" w:rsidR="00DA4543" w:rsidRDefault="00DA4543" w:rsidP="00DA4543">
      <w:pPr>
        <w:spacing w:after="0" w:line="240" w:lineRule="auto"/>
        <w:rPr>
          <w:rFonts w:ascii="Arial" w:eastAsiaTheme="minorHAnsi" w:hAnsi="Arial" w:cs="Arial"/>
          <w:sz w:val="24"/>
          <w:szCs w:val="24"/>
        </w:rPr>
      </w:pPr>
      <w:r w:rsidRPr="00A81CF4">
        <w:rPr>
          <w:rFonts w:ascii="Arial" w:eastAsiaTheme="minorHAnsi" w:hAnsi="Arial" w:cs="Arial"/>
          <w:sz w:val="24"/>
          <w:szCs w:val="24"/>
        </w:rPr>
        <w:t>Gus — Class 351.5</w:t>
      </w:r>
    </w:p>
    <w:p w14:paraId="1544C399" w14:textId="79ACAF82" w:rsidR="00D367D4" w:rsidRPr="00A81CF4" w:rsidRDefault="00D367D4" w:rsidP="00DA4543">
      <w:pPr>
        <w:spacing w:after="0" w:line="240" w:lineRule="auto"/>
        <w:rPr>
          <w:rFonts w:ascii="Arial" w:eastAsiaTheme="minorHAnsi" w:hAnsi="Arial" w:cs="Arial"/>
          <w:sz w:val="24"/>
          <w:szCs w:val="24"/>
        </w:rPr>
      </w:pPr>
      <w:r>
        <w:rPr>
          <w:rFonts w:ascii="Arial" w:eastAsiaTheme="minorHAnsi" w:hAnsi="Arial" w:cs="Arial"/>
          <w:sz w:val="24"/>
          <w:szCs w:val="24"/>
        </w:rPr>
        <w:t xml:space="preserve">Maisy </w:t>
      </w:r>
      <w:r w:rsidRPr="00A81CF4">
        <w:rPr>
          <w:rFonts w:ascii="Arial" w:eastAsiaTheme="minorHAnsi" w:hAnsi="Arial" w:cs="Arial"/>
          <w:sz w:val="24"/>
          <w:szCs w:val="24"/>
        </w:rPr>
        <w:t>— Class</w:t>
      </w:r>
      <w:r>
        <w:rPr>
          <w:rFonts w:ascii="Arial" w:eastAsiaTheme="minorHAnsi" w:hAnsi="Arial" w:cs="Arial"/>
          <w:sz w:val="24"/>
          <w:szCs w:val="24"/>
        </w:rPr>
        <w:t xml:space="preserve"> 360</w:t>
      </w:r>
    </w:p>
    <w:p w14:paraId="1F23B3B1" w14:textId="77777777" w:rsidR="00DA4543" w:rsidRPr="00A81CF4" w:rsidRDefault="00DA4543" w:rsidP="00DA4543">
      <w:pPr>
        <w:spacing w:after="0" w:line="240" w:lineRule="auto"/>
        <w:rPr>
          <w:rFonts w:ascii="Arial" w:eastAsiaTheme="minorHAnsi" w:hAnsi="Arial" w:cs="Arial"/>
          <w:sz w:val="24"/>
          <w:szCs w:val="24"/>
        </w:rPr>
      </w:pPr>
      <w:r w:rsidRPr="00A81CF4">
        <w:rPr>
          <w:rFonts w:ascii="Arial" w:eastAsiaTheme="minorHAnsi" w:hAnsi="Arial" w:cs="Arial"/>
          <w:sz w:val="24"/>
          <w:szCs w:val="24"/>
        </w:rPr>
        <w:t>Jamaica — Class 361</w:t>
      </w:r>
    </w:p>
    <w:p w14:paraId="37B1589B" w14:textId="77777777" w:rsidR="00DA4543" w:rsidRPr="00A81CF4" w:rsidRDefault="00DA4543" w:rsidP="00DA4543">
      <w:pPr>
        <w:spacing w:after="0" w:line="240" w:lineRule="auto"/>
        <w:rPr>
          <w:rFonts w:ascii="Arial" w:eastAsiaTheme="minorHAnsi" w:hAnsi="Arial" w:cs="Arial"/>
          <w:sz w:val="24"/>
          <w:szCs w:val="24"/>
        </w:rPr>
      </w:pPr>
      <w:r w:rsidRPr="00A81CF4">
        <w:rPr>
          <w:rFonts w:ascii="Arial" w:eastAsiaTheme="minorHAnsi" w:hAnsi="Arial" w:cs="Arial"/>
          <w:sz w:val="24"/>
          <w:szCs w:val="24"/>
        </w:rPr>
        <w:t>Radar — Class 356</w:t>
      </w:r>
    </w:p>
    <w:p w14:paraId="29A0FAD7" w14:textId="77777777" w:rsidR="00DA4543" w:rsidRPr="00A81CF4" w:rsidRDefault="00DA4543" w:rsidP="00DA4543">
      <w:pPr>
        <w:spacing w:after="0" w:line="240" w:lineRule="auto"/>
        <w:rPr>
          <w:rFonts w:ascii="Arial" w:eastAsiaTheme="minorHAnsi" w:hAnsi="Arial" w:cs="Arial"/>
          <w:sz w:val="24"/>
          <w:szCs w:val="24"/>
        </w:rPr>
      </w:pPr>
    </w:p>
    <w:p w14:paraId="1EB68423" w14:textId="77777777" w:rsidR="00FE0314" w:rsidRPr="00A81CF4" w:rsidRDefault="00FE0314" w:rsidP="00FE0314">
      <w:pPr>
        <w:pStyle w:val="NoSpacing"/>
        <w:outlineLvl w:val="0"/>
        <w:rPr>
          <w:rFonts w:ascii="Arial" w:hAnsi="Arial" w:cs="Arial"/>
          <w:b/>
          <w:sz w:val="24"/>
          <w:szCs w:val="24"/>
        </w:rPr>
      </w:pPr>
      <w:r w:rsidRPr="00A81CF4">
        <w:rPr>
          <w:rFonts w:ascii="Arial" w:hAnsi="Arial" w:cs="Arial"/>
          <w:b/>
          <w:sz w:val="24"/>
          <w:szCs w:val="24"/>
        </w:rPr>
        <w:t xml:space="preserve">GRADUATES </w:t>
      </w:r>
    </w:p>
    <w:p w14:paraId="5AF7E271" w14:textId="1CA7E778" w:rsidR="00FE0314" w:rsidRPr="00A81CF4" w:rsidRDefault="00FE0314" w:rsidP="00FE0314">
      <w:pPr>
        <w:pStyle w:val="NoSpacing"/>
        <w:outlineLvl w:val="0"/>
        <w:rPr>
          <w:rFonts w:ascii="Arial" w:hAnsi="Arial" w:cs="Arial"/>
          <w:sz w:val="24"/>
          <w:szCs w:val="24"/>
        </w:rPr>
      </w:pPr>
      <w:r w:rsidRPr="00A81CF4">
        <w:rPr>
          <w:rFonts w:ascii="Arial" w:hAnsi="Arial" w:cs="Arial"/>
          <w:sz w:val="24"/>
          <w:szCs w:val="24"/>
        </w:rPr>
        <w:t xml:space="preserve">Due to dorm renovations, there was not a </w:t>
      </w:r>
      <w:r w:rsidR="00DA4543" w:rsidRPr="00A81CF4">
        <w:rPr>
          <w:rFonts w:ascii="Arial" w:hAnsi="Arial" w:cs="Arial"/>
          <w:sz w:val="24"/>
          <w:szCs w:val="24"/>
        </w:rPr>
        <w:t xml:space="preserve">formal </w:t>
      </w:r>
      <w:r w:rsidRPr="00A81CF4">
        <w:rPr>
          <w:rFonts w:ascii="Arial" w:hAnsi="Arial" w:cs="Arial"/>
          <w:sz w:val="24"/>
          <w:szCs w:val="24"/>
        </w:rPr>
        <w:t xml:space="preserve">graduation </w:t>
      </w:r>
      <w:r w:rsidR="00DA4543" w:rsidRPr="00A81CF4">
        <w:rPr>
          <w:rFonts w:ascii="Arial" w:hAnsi="Arial" w:cs="Arial"/>
          <w:sz w:val="24"/>
          <w:szCs w:val="24"/>
        </w:rPr>
        <w:t xml:space="preserve">at GDA this quarter, however there were several in-home </w:t>
      </w:r>
      <w:r w:rsidR="00943DB6">
        <w:rPr>
          <w:rFonts w:ascii="Arial" w:hAnsi="Arial" w:cs="Arial"/>
          <w:sz w:val="24"/>
          <w:szCs w:val="24"/>
        </w:rPr>
        <w:t>trainings</w:t>
      </w:r>
      <w:r w:rsidR="00DA4543" w:rsidRPr="00A81CF4">
        <w:rPr>
          <w:rFonts w:ascii="Arial" w:hAnsi="Arial" w:cs="Arial"/>
          <w:sz w:val="24"/>
          <w:szCs w:val="24"/>
        </w:rPr>
        <w:t xml:space="preserve">. These </w:t>
      </w:r>
      <w:r w:rsidR="00943DB6">
        <w:rPr>
          <w:rFonts w:ascii="Arial" w:hAnsi="Arial" w:cs="Arial"/>
          <w:sz w:val="24"/>
          <w:szCs w:val="24"/>
        </w:rPr>
        <w:t>guide dog teams</w:t>
      </w:r>
      <w:r w:rsidR="00DA4543" w:rsidRPr="00A81CF4">
        <w:rPr>
          <w:rFonts w:ascii="Arial" w:hAnsi="Arial" w:cs="Arial"/>
          <w:sz w:val="24"/>
          <w:szCs w:val="24"/>
        </w:rPr>
        <w:t xml:space="preserve"> will be honored at a special graduation ceremony at the GDA campus on Saturday, March 9</w:t>
      </w:r>
      <w:r w:rsidR="00442944" w:rsidRPr="00A81CF4">
        <w:rPr>
          <w:rFonts w:ascii="Arial" w:hAnsi="Arial" w:cs="Arial"/>
          <w:sz w:val="24"/>
          <w:szCs w:val="24"/>
        </w:rPr>
        <w:t>, 2019</w:t>
      </w:r>
      <w:r w:rsidR="00DA4543" w:rsidRPr="00A81CF4">
        <w:rPr>
          <w:rFonts w:ascii="Arial" w:hAnsi="Arial" w:cs="Arial"/>
          <w:sz w:val="24"/>
          <w:szCs w:val="24"/>
        </w:rPr>
        <w:t>.</w:t>
      </w:r>
    </w:p>
    <w:p w14:paraId="72B6FDF0" w14:textId="77777777" w:rsidR="00FE0314" w:rsidRPr="00A81CF4" w:rsidRDefault="00FE0314" w:rsidP="00FE0314">
      <w:pPr>
        <w:pStyle w:val="NoSpacing"/>
        <w:outlineLvl w:val="0"/>
        <w:rPr>
          <w:rFonts w:ascii="Arial" w:hAnsi="Arial" w:cs="Arial"/>
          <w:b/>
          <w:sz w:val="24"/>
          <w:szCs w:val="24"/>
        </w:rPr>
      </w:pPr>
      <w:r w:rsidRPr="00A81CF4">
        <w:rPr>
          <w:rFonts w:ascii="Arial" w:hAnsi="Arial" w:cs="Arial"/>
          <w:sz w:val="24"/>
          <w:szCs w:val="24"/>
        </w:rPr>
        <w:br/>
      </w:r>
      <w:r w:rsidRPr="00A81CF4">
        <w:rPr>
          <w:rFonts w:ascii="Arial" w:hAnsi="Arial" w:cs="Arial"/>
          <w:b/>
          <w:sz w:val="24"/>
          <w:szCs w:val="24"/>
        </w:rPr>
        <w:t>In-home Graduates (puppy raiser in parentheses):</w:t>
      </w:r>
    </w:p>
    <w:p w14:paraId="7138C7D0" w14:textId="77777777" w:rsidR="00FE0314" w:rsidRPr="00A81CF4" w:rsidRDefault="00FE0314" w:rsidP="00FE0314">
      <w:pPr>
        <w:pStyle w:val="NoSpacing"/>
        <w:outlineLvl w:val="0"/>
        <w:rPr>
          <w:rFonts w:ascii="Arial" w:hAnsi="Arial" w:cs="Arial"/>
          <w:b/>
          <w:sz w:val="24"/>
          <w:szCs w:val="24"/>
        </w:rPr>
      </w:pPr>
    </w:p>
    <w:p w14:paraId="192E6DEB" w14:textId="1694E348" w:rsidR="00D367D4" w:rsidRDefault="00D367D4" w:rsidP="00DA4543">
      <w:pPr>
        <w:pStyle w:val="NoSpacing"/>
        <w:outlineLvl w:val="0"/>
        <w:rPr>
          <w:rFonts w:ascii="Arial" w:hAnsi="Arial" w:cs="Arial"/>
          <w:sz w:val="24"/>
          <w:szCs w:val="24"/>
        </w:rPr>
      </w:pPr>
      <w:r>
        <w:rPr>
          <w:rFonts w:ascii="Arial" w:hAnsi="Arial" w:cs="Arial"/>
          <w:sz w:val="24"/>
          <w:szCs w:val="24"/>
        </w:rPr>
        <w:t>Lorri Bernson and Captain (</w:t>
      </w:r>
      <w:r w:rsidRPr="00F508A1">
        <w:rPr>
          <w:rFonts w:ascii="Arial" w:hAnsi="Arial" w:cs="Arial"/>
          <w:i/>
          <w:sz w:val="24"/>
          <w:szCs w:val="24"/>
        </w:rPr>
        <w:t>Katherine and</w:t>
      </w:r>
      <w:r w:rsidRPr="00D367D4">
        <w:rPr>
          <w:rFonts w:ascii="Arial" w:hAnsi="Arial" w:cs="Arial"/>
          <w:i/>
          <w:sz w:val="24"/>
          <w:szCs w:val="24"/>
        </w:rPr>
        <w:t xml:space="preserve"> John Ugoretz</w:t>
      </w:r>
      <w:r>
        <w:rPr>
          <w:rFonts w:ascii="Arial" w:hAnsi="Arial" w:cs="Arial"/>
          <w:sz w:val="24"/>
          <w:szCs w:val="24"/>
        </w:rPr>
        <w:t xml:space="preserve">); </w:t>
      </w:r>
      <w:r w:rsidRPr="00A81CF4">
        <w:rPr>
          <w:rFonts w:ascii="Arial" w:hAnsi="Arial" w:cs="Arial"/>
          <w:sz w:val="24"/>
          <w:szCs w:val="24"/>
        </w:rPr>
        <w:t>Lynn Coats and Koko (</w:t>
      </w:r>
      <w:r w:rsidRPr="00A81CF4">
        <w:rPr>
          <w:rFonts w:ascii="Arial" w:hAnsi="Arial" w:cs="Arial"/>
          <w:i/>
          <w:sz w:val="24"/>
          <w:szCs w:val="24"/>
        </w:rPr>
        <w:t>The Ulstrup Family</w:t>
      </w:r>
      <w:r w:rsidRPr="00A81CF4">
        <w:rPr>
          <w:rFonts w:ascii="Arial" w:hAnsi="Arial" w:cs="Arial"/>
          <w:sz w:val="24"/>
          <w:szCs w:val="24"/>
        </w:rPr>
        <w:t>); Jose Guzman and Sargeant (</w:t>
      </w:r>
      <w:r w:rsidRPr="00A81CF4">
        <w:rPr>
          <w:rFonts w:ascii="Arial" w:hAnsi="Arial" w:cs="Arial"/>
          <w:i/>
          <w:sz w:val="24"/>
          <w:szCs w:val="24"/>
        </w:rPr>
        <w:t>Vikki Mele</w:t>
      </w:r>
      <w:r w:rsidRPr="00A81CF4">
        <w:rPr>
          <w:rFonts w:ascii="Arial" w:hAnsi="Arial" w:cs="Arial"/>
          <w:sz w:val="24"/>
          <w:szCs w:val="24"/>
        </w:rPr>
        <w:t>)</w:t>
      </w:r>
      <w:r>
        <w:rPr>
          <w:rFonts w:ascii="Arial" w:hAnsi="Arial" w:cs="Arial"/>
          <w:sz w:val="24"/>
          <w:szCs w:val="24"/>
        </w:rPr>
        <w:t xml:space="preserve">; </w:t>
      </w:r>
      <w:r w:rsidRPr="00A81CF4">
        <w:rPr>
          <w:rFonts w:ascii="Arial" w:hAnsi="Arial" w:cs="Arial"/>
          <w:sz w:val="24"/>
          <w:szCs w:val="24"/>
        </w:rPr>
        <w:t>Marie Hoesman and Noelle (</w:t>
      </w:r>
      <w:r w:rsidRPr="00A81CF4">
        <w:rPr>
          <w:rFonts w:ascii="Arial" w:hAnsi="Arial" w:cs="Arial"/>
          <w:i/>
          <w:sz w:val="24"/>
          <w:szCs w:val="24"/>
        </w:rPr>
        <w:t>Rocio Crespo &amp; Lara Badcoe</w:t>
      </w:r>
      <w:r w:rsidRPr="00A81CF4">
        <w:rPr>
          <w:rFonts w:ascii="Arial" w:hAnsi="Arial" w:cs="Arial"/>
          <w:sz w:val="24"/>
          <w:szCs w:val="24"/>
        </w:rPr>
        <w:t xml:space="preserve">); </w:t>
      </w:r>
      <w:r w:rsidR="00DA4543" w:rsidRPr="00A81CF4">
        <w:rPr>
          <w:rFonts w:ascii="Arial" w:hAnsi="Arial" w:cs="Arial"/>
          <w:sz w:val="24"/>
          <w:szCs w:val="24"/>
        </w:rPr>
        <w:t>David Steinmetz and Stetson (</w:t>
      </w:r>
      <w:r w:rsidR="00DA4543" w:rsidRPr="00A81CF4">
        <w:rPr>
          <w:rFonts w:ascii="Arial" w:hAnsi="Arial" w:cs="Arial"/>
          <w:i/>
          <w:sz w:val="24"/>
          <w:szCs w:val="24"/>
        </w:rPr>
        <w:t>Laura Paxson and Family and Browning Allen</w:t>
      </w:r>
      <w:r w:rsidR="00DA4543" w:rsidRPr="00A81CF4">
        <w:rPr>
          <w:rFonts w:ascii="Arial" w:hAnsi="Arial" w:cs="Arial"/>
          <w:sz w:val="24"/>
          <w:szCs w:val="24"/>
        </w:rPr>
        <w:t xml:space="preserve">); </w:t>
      </w:r>
      <w:r w:rsidRPr="00A81CF4">
        <w:rPr>
          <w:rFonts w:ascii="Arial" w:hAnsi="Arial" w:cs="Arial"/>
          <w:sz w:val="24"/>
          <w:szCs w:val="24"/>
        </w:rPr>
        <w:t>Bonita Thompson and Tess (</w:t>
      </w:r>
      <w:r w:rsidRPr="00A81CF4">
        <w:rPr>
          <w:rFonts w:ascii="Arial" w:hAnsi="Arial" w:cs="Arial"/>
          <w:i/>
          <w:sz w:val="24"/>
          <w:szCs w:val="24"/>
        </w:rPr>
        <w:t>Diana Janke</w:t>
      </w:r>
      <w:r w:rsidRPr="00A81CF4">
        <w:rPr>
          <w:rFonts w:ascii="Arial" w:hAnsi="Arial" w:cs="Arial"/>
          <w:sz w:val="24"/>
          <w:szCs w:val="24"/>
        </w:rPr>
        <w:t xml:space="preserve">); </w:t>
      </w:r>
      <w:r w:rsidR="00DA4543" w:rsidRPr="00A81CF4">
        <w:rPr>
          <w:rFonts w:ascii="Arial" w:hAnsi="Arial" w:cs="Arial"/>
          <w:sz w:val="24"/>
          <w:szCs w:val="24"/>
        </w:rPr>
        <w:t>Julia Winstead and Max (</w:t>
      </w:r>
      <w:r w:rsidR="00DA4543" w:rsidRPr="00A81CF4">
        <w:rPr>
          <w:rFonts w:ascii="Arial" w:hAnsi="Arial" w:cs="Arial"/>
          <w:i/>
          <w:sz w:val="24"/>
          <w:szCs w:val="24"/>
        </w:rPr>
        <w:t>Diona and Alan Durham</w:t>
      </w:r>
      <w:r w:rsidR="00DA4543" w:rsidRPr="00A81CF4">
        <w:rPr>
          <w:rFonts w:ascii="Arial" w:hAnsi="Arial" w:cs="Arial"/>
          <w:sz w:val="24"/>
          <w:szCs w:val="24"/>
        </w:rPr>
        <w:t>)</w:t>
      </w:r>
    </w:p>
    <w:p w14:paraId="20BCC47F" w14:textId="77777777" w:rsidR="00DA4543" w:rsidRPr="00A81CF4" w:rsidRDefault="00DA4543" w:rsidP="00DA4543">
      <w:pPr>
        <w:pStyle w:val="NoSpacing"/>
        <w:outlineLvl w:val="0"/>
        <w:rPr>
          <w:rFonts w:ascii="Arial" w:hAnsi="Arial" w:cs="Arial"/>
          <w:sz w:val="24"/>
          <w:szCs w:val="24"/>
        </w:rPr>
      </w:pPr>
    </w:p>
    <w:p w14:paraId="188076E3" w14:textId="77777777" w:rsidR="00DA4543" w:rsidRPr="00A81CF4" w:rsidRDefault="00DA4543" w:rsidP="00FE0314">
      <w:pPr>
        <w:spacing w:after="0" w:line="240" w:lineRule="auto"/>
        <w:rPr>
          <w:rFonts w:ascii="Arial" w:hAnsi="Arial" w:cs="Arial"/>
          <w:b/>
          <w:sz w:val="24"/>
          <w:szCs w:val="24"/>
        </w:rPr>
      </w:pPr>
      <w:r w:rsidRPr="00A81CF4">
        <w:rPr>
          <w:rFonts w:ascii="Arial" w:hAnsi="Arial" w:cs="Arial"/>
          <w:b/>
          <w:sz w:val="24"/>
          <w:szCs w:val="24"/>
        </w:rPr>
        <w:t>GDA CALENDAR</w:t>
      </w:r>
    </w:p>
    <w:p w14:paraId="08CF6A68" w14:textId="77777777" w:rsidR="00DA4543" w:rsidRPr="00A81CF4" w:rsidRDefault="00DA4543" w:rsidP="00FE0314">
      <w:pPr>
        <w:spacing w:after="0" w:line="240" w:lineRule="auto"/>
        <w:rPr>
          <w:rFonts w:ascii="Arial" w:hAnsi="Arial" w:cs="Arial"/>
          <w:b/>
          <w:sz w:val="24"/>
          <w:szCs w:val="24"/>
        </w:rPr>
      </w:pPr>
    </w:p>
    <w:p w14:paraId="083CB1DA" w14:textId="1B7FA262" w:rsidR="00F508A1" w:rsidRPr="00A81CF4" w:rsidRDefault="00DA4543" w:rsidP="00F508A1">
      <w:pPr>
        <w:pStyle w:val="PlainText"/>
        <w:rPr>
          <w:rFonts w:ascii="Arial" w:hAnsi="Arial" w:cs="Arial"/>
          <w:sz w:val="24"/>
          <w:szCs w:val="24"/>
        </w:rPr>
      </w:pPr>
      <w:r w:rsidRPr="00A81CF4">
        <w:rPr>
          <w:rFonts w:ascii="Arial" w:hAnsi="Arial" w:cs="Arial"/>
          <w:sz w:val="24"/>
          <w:szCs w:val="24"/>
        </w:rPr>
        <w:t>February 9</w:t>
      </w:r>
      <w:r w:rsidRPr="00A81CF4">
        <w:rPr>
          <w:rFonts w:ascii="Arial" w:hAnsi="Arial" w:cs="Arial"/>
          <w:sz w:val="24"/>
          <w:szCs w:val="24"/>
        </w:rPr>
        <w:tab/>
      </w:r>
      <w:r w:rsidRPr="00A81CF4">
        <w:rPr>
          <w:rFonts w:ascii="Arial" w:hAnsi="Arial" w:cs="Arial"/>
          <w:sz w:val="24"/>
          <w:szCs w:val="24"/>
        </w:rPr>
        <w:tab/>
        <w:t>Graduation</w:t>
      </w:r>
      <w:r w:rsidR="00F508A1">
        <w:rPr>
          <w:rFonts w:ascii="Arial" w:hAnsi="Arial" w:cs="Arial"/>
          <w:sz w:val="24"/>
          <w:szCs w:val="24"/>
        </w:rPr>
        <w:t xml:space="preserve"> </w:t>
      </w:r>
      <w:r w:rsidR="00F508A1" w:rsidRPr="00A81CF4">
        <w:rPr>
          <w:rFonts w:ascii="Arial" w:hAnsi="Arial" w:cs="Arial"/>
          <w:sz w:val="24"/>
          <w:szCs w:val="24"/>
        </w:rPr>
        <w:t>(students from in-home training)</w:t>
      </w:r>
    </w:p>
    <w:p w14:paraId="467D6F94" w14:textId="763C740B" w:rsidR="00DA4543" w:rsidRPr="00A81CF4" w:rsidRDefault="00DA4543" w:rsidP="00DA4543">
      <w:pPr>
        <w:pStyle w:val="PlainText"/>
        <w:rPr>
          <w:rFonts w:ascii="Arial" w:hAnsi="Arial" w:cs="Arial"/>
          <w:sz w:val="24"/>
          <w:szCs w:val="24"/>
        </w:rPr>
      </w:pPr>
      <w:r w:rsidRPr="00A81CF4">
        <w:rPr>
          <w:rFonts w:ascii="Arial" w:hAnsi="Arial" w:cs="Arial"/>
          <w:sz w:val="24"/>
          <w:szCs w:val="24"/>
        </w:rPr>
        <w:t>March 9</w:t>
      </w:r>
      <w:r w:rsidRPr="00A81CF4">
        <w:rPr>
          <w:rFonts w:ascii="Arial" w:hAnsi="Arial" w:cs="Arial"/>
          <w:sz w:val="24"/>
          <w:szCs w:val="24"/>
        </w:rPr>
        <w:tab/>
      </w:r>
      <w:r w:rsidRPr="00A81CF4">
        <w:rPr>
          <w:rFonts w:ascii="Arial" w:hAnsi="Arial" w:cs="Arial"/>
          <w:sz w:val="24"/>
          <w:szCs w:val="24"/>
        </w:rPr>
        <w:tab/>
        <w:t xml:space="preserve">Graduation </w:t>
      </w:r>
    </w:p>
    <w:p w14:paraId="552E4CBE" w14:textId="0887E333" w:rsidR="00DA4543" w:rsidRPr="00A81CF4" w:rsidRDefault="00DA4543" w:rsidP="00DA4543">
      <w:pPr>
        <w:pStyle w:val="PlainText"/>
        <w:rPr>
          <w:rFonts w:ascii="Arial" w:hAnsi="Arial" w:cs="Arial"/>
          <w:sz w:val="24"/>
          <w:szCs w:val="24"/>
        </w:rPr>
      </w:pPr>
      <w:r w:rsidRPr="00A81CF4">
        <w:rPr>
          <w:rFonts w:ascii="Arial" w:hAnsi="Arial" w:cs="Arial"/>
          <w:sz w:val="24"/>
          <w:szCs w:val="24"/>
        </w:rPr>
        <w:t>April 6</w:t>
      </w:r>
      <w:r w:rsidRPr="00A81CF4">
        <w:rPr>
          <w:rFonts w:ascii="Arial" w:hAnsi="Arial" w:cs="Arial"/>
          <w:sz w:val="24"/>
          <w:szCs w:val="24"/>
        </w:rPr>
        <w:tab/>
      </w:r>
      <w:r w:rsidRPr="00A81CF4">
        <w:rPr>
          <w:rFonts w:ascii="Arial" w:hAnsi="Arial" w:cs="Arial"/>
          <w:sz w:val="24"/>
          <w:szCs w:val="24"/>
        </w:rPr>
        <w:tab/>
      </w:r>
      <w:r w:rsidRPr="00A81CF4">
        <w:rPr>
          <w:rFonts w:ascii="Arial" w:hAnsi="Arial" w:cs="Arial"/>
          <w:sz w:val="24"/>
          <w:szCs w:val="24"/>
        </w:rPr>
        <w:tab/>
        <w:t>Graduation</w:t>
      </w:r>
    </w:p>
    <w:p w14:paraId="6C42F5E7" w14:textId="6023CD6E" w:rsidR="00DA4543" w:rsidRPr="00A81CF4" w:rsidRDefault="00DA4543" w:rsidP="00DA4543">
      <w:pPr>
        <w:pStyle w:val="PlainText"/>
        <w:rPr>
          <w:rFonts w:ascii="Arial" w:hAnsi="Arial" w:cs="Arial"/>
          <w:sz w:val="24"/>
          <w:szCs w:val="24"/>
        </w:rPr>
      </w:pPr>
      <w:r w:rsidRPr="00A81CF4">
        <w:rPr>
          <w:rFonts w:ascii="Arial" w:hAnsi="Arial" w:cs="Arial"/>
          <w:sz w:val="24"/>
          <w:szCs w:val="24"/>
        </w:rPr>
        <w:t xml:space="preserve">May 18 </w:t>
      </w:r>
      <w:r w:rsidRPr="00A81CF4">
        <w:rPr>
          <w:rFonts w:ascii="Arial" w:hAnsi="Arial" w:cs="Arial"/>
          <w:sz w:val="24"/>
          <w:szCs w:val="24"/>
        </w:rPr>
        <w:tab/>
      </w:r>
      <w:r w:rsidRPr="00A81CF4">
        <w:rPr>
          <w:rFonts w:ascii="Arial" w:hAnsi="Arial" w:cs="Arial"/>
          <w:sz w:val="24"/>
          <w:szCs w:val="24"/>
        </w:rPr>
        <w:tab/>
        <w:t>Graduation</w:t>
      </w:r>
    </w:p>
    <w:p w14:paraId="5FE099CC" w14:textId="588CCDC0" w:rsidR="00DA4543" w:rsidRPr="00A81CF4" w:rsidRDefault="00DA4543" w:rsidP="00DA4543">
      <w:pPr>
        <w:pStyle w:val="PlainText"/>
        <w:rPr>
          <w:rFonts w:ascii="Arial" w:hAnsi="Arial" w:cs="Arial"/>
          <w:sz w:val="24"/>
          <w:szCs w:val="24"/>
        </w:rPr>
      </w:pPr>
      <w:r w:rsidRPr="00A81CF4">
        <w:rPr>
          <w:rFonts w:ascii="Arial" w:hAnsi="Arial" w:cs="Arial"/>
          <w:sz w:val="24"/>
          <w:szCs w:val="24"/>
        </w:rPr>
        <w:t xml:space="preserve">May 19      </w:t>
      </w:r>
      <w:r w:rsidRPr="00A81CF4">
        <w:rPr>
          <w:rFonts w:ascii="Arial" w:hAnsi="Arial" w:cs="Arial"/>
          <w:sz w:val="24"/>
          <w:szCs w:val="24"/>
        </w:rPr>
        <w:tab/>
      </w:r>
      <w:r w:rsidRPr="00A81CF4">
        <w:rPr>
          <w:rFonts w:ascii="Arial" w:hAnsi="Arial" w:cs="Arial"/>
          <w:sz w:val="24"/>
          <w:szCs w:val="24"/>
        </w:rPr>
        <w:tab/>
        <w:t>Ride for Guides</w:t>
      </w:r>
    </w:p>
    <w:p w14:paraId="4679231E" w14:textId="2CBE21F5" w:rsidR="00DA4543" w:rsidRPr="00A81CF4" w:rsidRDefault="00DA4543" w:rsidP="00DA4543">
      <w:pPr>
        <w:pStyle w:val="PlainText"/>
        <w:rPr>
          <w:rFonts w:ascii="Arial" w:hAnsi="Arial" w:cs="Arial"/>
          <w:sz w:val="24"/>
          <w:szCs w:val="24"/>
        </w:rPr>
      </w:pPr>
      <w:r w:rsidRPr="00A81CF4">
        <w:rPr>
          <w:rFonts w:ascii="Arial" w:hAnsi="Arial" w:cs="Arial"/>
          <w:sz w:val="24"/>
          <w:szCs w:val="24"/>
        </w:rPr>
        <w:t xml:space="preserve">June 22      </w:t>
      </w:r>
      <w:r w:rsidRPr="00A81CF4">
        <w:rPr>
          <w:rFonts w:ascii="Arial" w:hAnsi="Arial" w:cs="Arial"/>
          <w:sz w:val="24"/>
          <w:szCs w:val="24"/>
        </w:rPr>
        <w:tab/>
      </w:r>
      <w:r w:rsidRPr="00A81CF4">
        <w:rPr>
          <w:rFonts w:ascii="Arial" w:hAnsi="Arial" w:cs="Arial"/>
          <w:sz w:val="24"/>
          <w:szCs w:val="24"/>
        </w:rPr>
        <w:tab/>
        <w:t>Open House</w:t>
      </w:r>
    </w:p>
    <w:p w14:paraId="304500FA" w14:textId="15297A5D" w:rsidR="00DA4543" w:rsidRPr="00A81CF4" w:rsidRDefault="00DA4543" w:rsidP="00DA4543">
      <w:pPr>
        <w:pStyle w:val="PlainText"/>
        <w:rPr>
          <w:rFonts w:ascii="Arial" w:hAnsi="Arial" w:cs="Arial"/>
          <w:sz w:val="24"/>
          <w:szCs w:val="24"/>
        </w:rPr>
      </w:pPr>
      <w:r w:rsidRPr="00A81CF4">
        <w:rPr>
          <w:rFonts w:ascii="Arial" w:hAnsi="Arial" w:cs="Arial"/>
          <w:sz w:val="24"/>
          <w:szCs w:val="24"/>
        </w:rPr>
        <w:t xml:space="preserve">September 28    </w:t>
      </w:r>
      <w:r w:rsidRPr="00A81CF4">
        <w:rPr>
          <w:rFonts w:ascii="Arial" w:hAnsi="Arial" w:cs="Arial"/>
          <w:sz w:val="24"/>
          <w:szCs w:val="24"/>
        </w:rPr>
        <w:tab/>
        <w:t>Graduation</w:t>
      </w:r>
    </w:p>
    <w:p w14:paraId="624350CF" w14:textId="73480AC3" w:rsidR="00DA4543" w:rsidRPr="00A81CF4" w:rsidRDefault="00DA4543" w:rsidP="00DA4543">
      <w:pPr>
        <w:pStyle w:val="PlainText"/>
        <w:rPr>
          <w:rFonts w:ascii="Arial" w:hAnsi="Arial" w:cs="Arial"/>
          <w:sz w:val="24"/>
          <w:szCs w:val="24"/>
        </w:rPr>
      </w:pPr>
      <w:r w:rsidRPr="00A81CF4">
        <w:rPr>
          <w:rFonts w:ascii="Arial" w:hAnsi="Arial" w:cs="Arial"/>
          <w:sz w:val="24"/>
          <w:szCs w:val="24"/>
        </w:rPr>
        <w:t xml:space="preserve">October 26          </w:t>
      </w:r>
      <w:r w:rsidRPr="00A81CF4">
        <w:rPr>
          <w:rFonts w:ascii="Arial" w:hAnsi="Arial" w:cs="Arial"/>
          <w:sz w:val="24"/>
          <w:szCs w:val="24"/>
        </w:rPr>
        <w:tab/>
        <w:t>Graduation</w:t>
      </w:r>
    </w:p>
    <w:p w14:paraId="4B7FF4CF" w14:textId="37D3AF7D" w:rsidR="00DA4543" w:rsidRPr="00A81CF4" w:rsidRDefault="00DA4543" w:rsidP="00DA4543">
      <w:pPr>
        <w:pStyle w:val="PlainText"/>
        <w:rPr>
          <w:rFonts w:ascii="Arial" w:hAnsi="Arial" w:cs="Arial"/>
          <w:sz w:val="24"/>
          <w:szCs w:val="24"/>
        </w:rPr>
      </w:pPr>
      <w:r w:rsidRPr="00A81CF4">
        <w:rPr>
          <w:rFonts w:ascii="Arial" w:hAnsi="Arial" w:cs="Arial"/>
          <w:sz w:val="24"/>
          <w:szCs w:val="24"/>
        </w:rPr>
        <w:t xml:space="preserve">Dec. 3 - 31          </w:t>
      </w:r>
      <w:r w:rsidRPr="00A81CF4">
        <w:rPr>
          <w:rFonts w:ascii="Arial" w:hAnsi="Arial" w:cs="Arial"/>
          <w:sz w:val="24"/>
          <w:szCs w:val="24"/>
        </w:rPr>
        <w:tab/>
        <w:t>Fund-a-Need</w:t>
      </w:r>
    </w:p>
    <w:p w14:paraId="06DF7A5A" w14:textId="66544C2C" w:rsidR="00DA4543" w:rsidRPr="00A81CF4" w:rsidRDefault="00DA4543" w:rsidP="00DA4543">
      <w:pPr>
        <w:pStyle w:val="PlainText"/>
        <w:rPr>
          <w:rFonts w:ascii="Arial" w:hAnsi="Arial" w:cs="Arial"/>
          <w:sz w:val="24"/>
          <w:szCs w:val="24"/>
        </w:rPr>
      </w:pPr>
      <w:r w:rsidRPr="00A81CF4">
        <w:rPr>
          <w:rFonts w:ascii="Arial" w:hAnsi="Arial" w:cs="Arial"/>
          <w:sz w:val="24"/>
          <w:szCs w:val="24"/>
        </w:rPr>
        <w:lastRenderedPageBreak/>
        <w:t xml:space="preserve">December 14     </w:t>
      </w:r>
      <w:r w:rsidRPr="00A81CF4">
        <w:rPr>
          <w:rFonts w:ascii="Arial" w:hAnsi="Arial" w:cs="Arial"/>
          <w:sz w:val="24"/>
          <w:szCs w:val="24"/>
        </w:rPr>
        <w:tab/>
        <w:t>Graduation</w:t>
      </w:r>
    </w:p>
    <w:p w14:paraId="59E483E8" w14:textId="77777777" w:rsidR="00DA4543" w:rsidRPr="00A81CF4" w:rsidRDefault="00DA4543" w:rsidP="00FE0314">
      <w:pPr>
        <w:spacing w:after="0" w:line="240" w:lineRule="auto"/>
        <w:rPr>
          <w:rFonts w:ascii="Arial" w:hAnsi="Arial" w:cs="Arial"/>
          <w:b/>
          <w:sz w:val="24"/>
          <w:szCs w:val="24"/>
        </w:rPr>
      </w:pPr>
    </w:p>
    <w:p w14:paraId="6C6113B9" w14:textId="0FF58B0F" w:rsidR="00FE0314" w:rsidRPr="00A81CF4" w:rsidRDefault="00FE0314" w:rsidP="00FE0314">
      <w:pPr>
        <w:spacing w:after="0" w:line="240" w:lineRule="auto"/>
        <w:rPr>
          <w:rFonts w:ascii="Arial" w:hAnsi="Arial" w:cs="Arial"/>
          <w:b/>
          <w:sz w:val="24"/>
          <w:szCs w:val="24"/>
        </w:rPr>
      </w:pPr>
      <w:r w:rsidRPr="00A81CF4">
        <w:rPr>
          <w:rFonts w:ascii="Arial" w:hAnsi="Arial" w:cs="Arial"/>
          <w:b/>
          <w:sz w:val="24"/>
          <w:szCs w:val="24"/>
        </w:rPr>
        <w:t xml:space="preserve">GET PARTNERS IN YOUR ONLINE MAILBOX </w:t>
      </w:r>
    </w:p>
    <w:p w14:paraId="633EA235" w14:textId="77777777" w:rsidR="00FE0314" w:rsidRPr="00A81CF4" w:rsidRDefault="00FE0314" w:rsidP="00FE0314">
      <w:pPr>
        <w:spacing w:after="0" w:line="240" w:lineRule="auto"/>
        <w:rPr>
          <w:rFonts w:ascii="Arial" w:hAnsi="Arial" w:cs="Arial"/>
          <w:sz w:val="24"/>
          <w:szCs w:val="24"/>
        </w:rPr>
      </w:pPr>
    </w:p>
    <w:p w14:paraId="74E1AAC9" w14:textId="0A854732" w:rsidR="00FE0314" w:rsidRPr="00A81CF4" w:rsidRDefault="00FE0314" w:rsidP="00FE0314">
      <w:pPr>
        <w:spacing w:after="0" w:line="240" w:lineRule="auto"/>
        <w:rPr>
          <w:rFonts w:ascii="Arial" w:hAnsi="Arial" w:cs="Arial"/>
          <w:sz w:val="24"/>
          <w:szCs w:val="24"/>
        </w:rPr>
      </w:pPr>
      <w:r w:rsidRPr="00A81CF4">
        <w:rPr>
          <w:rFonts w:ascii="Arial" w:hAnsi="Arial" w:cs="Arial"/>
          <w:sz w:val="24"/>
          <w:szCs w:val="24"/>
        </w:rPr>
        <w:t>If you would like to receive GDA’s “Partners” newsletter in your email inbox rather than your home mailbox, let us know. It will save more than trees</w:t>
      </w:r>
      <w:r w:rsidR="00442944" w:rsidRPr="00A81CF4">
        <w:rPr>
          <w:rFonts w:ascii="Arial" w:hAnsi="Arial" w:cs="Arial"/>
          <w:sz w:val="24"/>
          <w:szCs w:val="24"/>
        </w:rPr>
        <w:t xml:space="preserve">; </w:t>
      </w:r>
      <w:r w:rsidRPr="00A81CF4">
        <w:rPr>
          <w:rFonts w:ascii="Arial" w:hAnsi="Arial" w:cs="Arial"/>
          <w:sz w:val="24"/>
          <w:szCs w:val="24"/>
        </w:rPr>
        <w:t>it will save printing costs and postage so even more of every dollar donated can go to our program.</w:t>
      </w:r>
    </w:p>
    <w:p w14:paraId="1061D191" w14:textId="77777777" w:rsidR="00FE0314" w:rsidRPr="00A81CF4" w:rsidRDefault="00FE0314" w:rsidP="00FE0314">
      <w:pPr>
        <w:spacing w:after="0" w:line="240" w:lineRule="auto"/>
        <w:rPr>
          <w:rFonts w:ascii="Arial" w:hAnsi="Arial" w:cs="Arial"/>
          <w:sz w:val="24"/>
          <w:szCs w:val="24"/>
        </w:rPr>
      </w:pPr>
    </w:p>
    <w:p w14:paraId="13B15490" w14:textId="3268C3B2" w:rsidR="00FE0314" w:rsidRPr="00A81CF4" w:rsidRDefault="00FE0314" w:rsidP="00FE0314">
      <w:pPr>
        <w:spacing w:after="0" w:line="240" w:lineRule="auto"/>
        <w:rPr>
          <w:rFonts w:ascii="Arial" w:hAnsi="Arial" w:cs="Arial"/>
          <w:sz w:val="24"/>
          <w:szCs w:val="24"/>
        </w:rPr>
      </w:pPr>
      <w:r w:rsidRPr="00A81CF4">
        <w:rPr>
          <w:rFonts w:ascii="Arial" w:hAnsi="Arial" w:cs="Arial"/>
          <w:sz w:val="24"/>
          <w:szCs w:val="24"/>
        </w:rPr>
        <w:t xml:space="preserve">Simply go to </w:t>
      </w:r>
      <w:r w:rsidRPr="00A81CF4">
        <w:rPr>
          <w:rFonts w:ascii="Arial" w:hAnsi="Arial" w:cs="Arial"/>
          <w:b/>
          <w:sz w:val="24"/>
          <w:szCs w:val="24"/>
        </w:rPr>
        <w:t>www.guidedogsofamerica.org</w:t>
      </w:r>
      <w:r w:rsidRPr="00A81CF4">
        <w:rPr>
          <w:rFonts w:ascii="Arial" w:hAnsi="Arial" w:cs="Arial"/>
          <w:sz w:val="24"/>
          <w:szCs w:val="24"/>
        </w:rPr>
        <w:t xml:space="preserve"> and click on the “Partners” icon, located on the right side of homepage. Fill out the form with your email addres</w:t>
      </w:r>
      <w:r w:rsidR="00442944" w:rsidRPr="00A81CF4">
        <w:rPr>
          <w:rFonts w:ascii="Arial" w:hAnsi="Arial" w:cs="Arial"/>
          <w:sz w:val="24"/>
          <w:szCs w:val="24"/>
        </w:rPr>
        <w:t>s and</w:t>
      </w:r>
      <w:r w:rsidRPr="00A81CF4">
        <w:rPr>
          <w:rFonts w:ascii="Arial" w:hAnsi="Arial" w:cs="Arial"/>
          <w:sz w:val="24"/>
          <w:szCs w:val="24"/>
        </w:rPr>
        <w:t xml:space="preserve"> mailing address so we can </w:t>
      </w:r>
      <w:r w:rsidR="00442944" w:rsidRPr="00A81CF4">
        <w:rPr>
          <w:rFonts w:ascii="Arial" w:hAnsi="Arial" w:cs="Arial"/>
          <w:sz w:val="24"/>
          <w:szCs w:val="24"/>
        </w:rPr>
        <w:t xml:space="preserve">remove you from </w:t>
      </w:r>
      <w:r w:rsidRPr="00A81CF4">
        <w:rPr>
          <w:rFonts w:ascii="Arial" w:hAnsi="Arial" w:cs="Arial"/>
          <w:sz w:val="24"/>
          <w:szCs w:val="24"/>
        </w:rPr>
        <w:t xml:space="preserve">the postage newsletter list. </w:t>
      </w:r>
    </w:p>
    <w:p w14:paraId="1505C439" w14:textId="77777777" w:rsidR="00FE0314" w:rsidRPr="00A81CF4" w:rsidRDefault="00FE0314" w:rsidP="00FE0314">
      <w:pPr>
        <w:spacing w:after="0" w:line="240" w:lineRule="auto"/>
        <w:rPr>
          <w:rFonts w:ascii="Arial" w:hAnsi="Arial" w:cs="Arial"/>
          <w:b/>
          <w:sz w:val="24"/>
          <w:szCs w:val="24"/>
          <w:highlight w:val="lightGray"/>
        </w:rPr>
      </w:pPr>
    </w:p>
    <w:p w14:paraId="5BE51EAC" w14:textId="77777777" w:rsidR="002623FF" w:rsidRDefault="002623FF" w:rsidP="00FE0314">
      <w:pPr>
        <w:spacing w:after="0" w:line="240" w:lineRule="auto"/>
        <w:outlineLvl w:val="0"/>
        <w:rPr>
          <w:rFonts w:ascii="Arial" w:hAnsi="Arial" w:cs="Arial"/>
          <w:b/>
          <w:sz w:val="24"/>
          <w:szCs w:val="24"/>
        </w:rPr>
      </w:pPr>
      <w:r>
        <w:rPr>
          <w:rFonts w:ascii="Arial" w:hAnsi="Arial" w:cs="Arial"/>
          <w:b/>
          <w:sz w:val="24"/>
          <w:szCs w:val="24"/>
        </w:rPr>
        <w:t>PARTNERS IN TRUST</w:t>
      </w:r>
    </w:p>
    <w:p w14:paraId="7386BA50" w14:textId="77777777" w:rsidR="002623FF" w:rsidRPr="003E5696" w:rsidRDefault="002623FF" w:rsidP="002623FF">
      <w:pPr>
        <w:pStyle w:val="NoSpacing"/>
        <w:rPr>
          <w:rFonts w:ascii="Arial" w:hAnsi="Arial" w:cs="Arial"/>
        </w:rPr>
      </w:pPr>
      <w:r w:rsidRPr="003E5696">
        <w:rPr>
          <w:rFonts w:ascii="Arial" w:hAnsi="Arial" w:cs="Arial"/>
        </w:rPr>
        <w:t>Make your gift to Guide Dogs of America last a lifetime and beyond. The Partners in Trust Society was established by GDA to recognize and honor the generosity of those who have included the school in their planned giving. Providing life income gifts and bequests lets your gift continue working beyond your lifetime to help others achieve their goals with increased mobility and independence through a partnership with a loyal and loving guide dog. Charitable organizations are not subject to gift or estate taxes so your gift continues to support the causes close to your heart, like Guide Dogs of America, without being diminished by the IRS.</w:t>
      </w:r>
    </w:p>
    <w:p w14:paraId="12A6781D" w14:textId="77777777" w:rsidR="002623FF" w:rsidRPr="003E5696" w:rsidRDefault="002623FF" w:rsidP="002623FF">
      <w:pPr>
        <w:pStyle w:val="NoSpacing"/>
        <w:rPr>
          <w:rFonts w:ascii="Arial" w:hAnsi="Arial" w:cs="Arial"/>
        </w:rPr>
      </w:pPr>
    </w:p>
    <w:p w14:paraId="175ABD7D" w14:textId="77777777" w:rsidR="002623FF" w:rsidRPr="003E5696" w:rsidRDefault="002623FF" w:rsidP="002623FF">
      <w:pPr>
        <w:pStyle w:val="NoSpacing"/>
        <w:rPr>
          <w:rFonts w:ascii="Arial" w:hAnsi="Arial" w:cs="Arial"/>
        </w:rPr>
      </w:pPr>
      <w:r w:rsidRPr="003E5696">
        <w:rPr>
          <w:rFonts w:ascii="Arial" w:hAnsi="Arial" w:cs="Arial"/>
        </w:rPr>
        <w:t xml:space="preserve">As our way of thanking you, you will receive our special “Partners In Trust” crystal jar that you can display proudly, knowing the difference you are making in the lives of others through supporting Guide Dogs of America. Please call Rhonda Bissell at (818) 833-6432 for more information. </w:t>
      </w:r>
    </w:p>
    <w:p w14:paraId="0B63CB85" w14:textId="77777777" w:rsidR="002623FF" w:rsidRDefault="002623FF" w:rsidP="00FE0314">
      <w:pPr>
        <w:spacing w:after="0" w:line="240" w:lineRule="auto"/>
        <w:outlineLvl w:val="0"/>
        <w:rPr>
          <w:rFonts w:ascii="Arial" w:hAnsi="Arial" w:cs="Arial"/>
          <w:b/>
          <w:sz w:val="24"/>
          <w:szCs w:val="24"/>
        </w:rPr>
      </w:pPr>
    </w:p>
    <w:p w14:paraId="1945831F" w14:textId="0EE89333" w:rsidR="00FE0314" w:rsidRPr="00A81CF4" w:rsidRDefault="00FE0314" w:rsidP="00FE0314">
      <w:pPr>
        <w:spacing w:after="0" w:line="240" w:lineRule="auto"/>
        <w:outlineLvl w:val="0"/>
        <w:rPr>
          <w:rFonts w:ascii="Arial" w:hAnsi="Arial" w:cs="Arial"/>
          <w:b/>
          <w:sz w:val="24"/>
          <w:szCs w:val="24"/>
        </w:rPr>
      </w:pPr>
      <w:r w:rsidRPr="00A81CF4">
        <w:rPr>
          <w:rFonts w:ascii="Arial" w:hAnsi="Arial" w:cs="Arial"/>
          <w:b/>
          <w:sz w:val="24"/>
          <w:szCs w:val="24"/>
        </w:rPr>
        <w:t xml:space="preserve">GDA MISSION STATEMENT </w:t>
      </w:r>
    </w:p>
    <w:p w14:paraId="68E26210" w14:textId="6CC460C4" w:rsidR="00FE0314" w:rsidRPr="00A81CF4" w:rsidRDefault="004C3A1D" w:rsidP="00FE0314">
      <w:pPr>
        <w:pStyle w:val="NoSpacing"/>
        <w:rPr>
          <w:rFonts w:ascii="Arial" w:hAnsi="Arial" w:cs="Arial"/>
          <w:b/>
          <w:sz w:val="24"/>
          <w:szCs w:val="24"/>
        </w:rPr>
      </w:pPr>
      <w:r w:rsidRPr="004C3A1D">
        <w:rPr>
          <w:rFonts w:ascii="Arial" w:hAnsi="Arial" w:cs="Arial"/>
          <w:bCs/>
          <w:sz w:val="24"/>
          <w:szCs w:val="24"/>
        </w:rPr>
        <w:t>To empower the blind and visually impaired to live with increased independence, confidence and mobility by providing expertly matched guide dog partners.</w:t>
      </w:r>
    </w:p>
    <w:p w14:paraId="3C8F0C5B" w14:textId="77777777" w:rsidR="004A4FC5" w:rsidRPr="00A81CF4" w:rsidRDefault="004A4FC5">
      <w:pPr>
        <w:rPr>
          <w:rFonts w:ascii="Arial" w:hAnsi="Arial" w:cs="Arial"/>
          <w:sz w:val="24"/>
          <w:szCs w:val="24"/>
        </w:rPr>
      </w:pPr>
      <w:bookmarkStart w:id="3" w:name="_GoBack"/>
      <w:bookmarkEnd w:id="3"/>
    </w:p>
    <w:sectPr w:rsidR="004A4FC5" w:rsidRPr="00A81CF4" w:rsidSect="00B55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C581C"/>
    <w:multiLevelType w:val="hybridMultilevel"/>
    <w:tmpl w:val="CA68761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E2116F"/>
    <w:multiLevelType w:val="hybridMultilevel"/>
    <w:tmpl w:val="0888B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314"/>
    <w:rsid w:val="00081244"/>
    <w:rsid w:val="000F55DB"/>
    <w:rsid w:val="00175DDD"/>
    <w:rsid w:val="001D2464"/>
    <w:rsid w:val="00215AA7"/>
    <w:rsid w:val="002623FF"/>
    <w:rsid w:val="002A3FD4"/>
    <w:rsid w:val="002D215B"/>
    <w:rsid w:val="00335764"/>
    <w:rsid w:val="00360B60"/>
    <w:rsid w:val="00395DFF"/>
    <w:rsid w:val="00442944"/>
    <w:rsid w:val="004A4FC5"/>
    <w:rsid w:val="004C3A1D"/>
    <w:rsid w:val="005B210F"/>
    <w:rsid w:val="00693DFC"/>
    <w:rsid w:val="0075353F"/>
    <w:rsid w:val="0078534B"/>
    <w:rsid w:val="007B5C04"/>
    <w:rsid w:val="00844315"/>
    <w:rsid w:val="008D5B8D"/>
    <w:rsid w:val="008E5C3A"/>
    <w:rsid w:val="008F1615"/>
    <w:rsid w:val="00943DB6"/>
    <w:rsid w:val="009B550E"/>
    <w:rsid w:val="00A6638D"/>
    <w:rsid w:val="00A81CF4"/>
    <w:rsid w:val="00AA5D3E"/>
    <w:rsid w:val="00B33F20"/>
    <w:rsid w:val="00B445B4"/>
    <w:rsid w:val="00B55ED3"/>
    <w:rsid w:val="00B875EC"/>
    <w:rsid w:val="00B976FD"/>
    <w:rsid w:val="00C21F86"/>
    <w:rsid w:val="00CA6E78"/>
    <w:rsid w:val="00D367D4"/>
    <w:rsid w:val="00D55B08"/>
    <w:rsid w:val="00D876E0"/>
    <w:rsid w:val="00DA4543"/>
    <w:rsid w:val="00DD5FB6"/>
    <w:rsid w:val="00DF1998"/>
    <w:rsid w:val="00E150D1"/>
    <w:rsid w:val="00E740CE"/>
    <w:rsid w:val="00F508A1"/>
    <w:rsid w:val="00FA1012"/>
    <w:rsid w:val="00FE0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3056"/>
  <w15:chartTrackingRefBased/>
  <w15:docId w15:val="{907DD6ED-6C3C-4E8F-84C6-9EA899FA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0314"/>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E0314"/>
    <w:pPr>
      <w:spacing w:after="0" w:line="240" w:lineRule="auto"/>
    </w:pPr>
    <w:rPr>
      <w:rFonts w:ascii="Calibri" w:eastAsia="Calibri" w:hAnsi="Calibri" w:cs="Calibri"/>
    </w:rPr>
  </w:style>
  <w:style w:type="paragraph" w:styleId="PlainText">
    <w:name w:val="Plain Text"/>
    <w:basedOn w:val="Normal"/>
    <w:link w:val="PlainTextChar"/>
    <w:uiPriority w:val="99"/>
    <w:rsid w:val="00FE0314"/>
    <w:pPr>
      <w:spacing w:after="0" w:line="240" w:lineRule="auto"/>
    </w:pPr>
    <w:rPr>
      <w:rFonts w:eastAsia="Times New Roman" w:cs="Consolas"/>
      <w:szCs w:val="21"/>
    </w:rPr>
  </w:style>
  <w:style w:type="character" w:customStyle="1" w:styleId="PlainTextChar">
    <w:name w:val="Plain Text Char"/>
    <w:basedOn w:val="DefaultParagraphFont"/>
    <w:link w:val="PlainText"/>
    <w:uiPriority w:val="99"/>
    <w:rsid w:val="00FE0314"/>
    <w:rPr>
      <w:rFonts w:ascii="Calibri" w:eastAsia="Times New Roman" w:hAnsi="Calibri" w:cs="Consolas"/>
      <w:szCs w:val="21"/>
    </w:rPr>
  </w:style>
  <w:style w:type="character" w:styleId="Strong">
    <w:name w:val="Strong"/>
    <w:basedOn w:val="DefaultParagraphFont"/>
    <w:uiPriority w:val="99"/>
    <w:qFormat/>
    <w:rsid w:val="00FE0314"/>
    <w:rPr>
      <w:rFonts w:cs="Times New Roman"/>
      <w:b/>
      <w:bCs/>
    </w:rPr>
  </w:style>
  <w:style w:type="character" w:styleId="Hyperlink">
    <w:name w:val="Hyperlink"/>
    <w:basedOn w:val="DefaultParagraphFont"/>
    <w:uiPriority w:val="99"/>
    <w:semiHidden/>
    <w:unhideWhenUsed/>
    <w:rsid w:val="00693DFC"/>
    <w:rPr>
      <w:color w:val="0563C1" w:themeColor="hyperlink"/>
      <w:u w:val="single"/>
    </w:rPr>
  </w:style>
  <w:style w:type="paragraph" w:styleId="BalloonText">
    <w:name w:val="Balloon Text"/>
    <w:basedOn w:val="Normal"/>
    <w:link w:val="BalloonTextChar"/>
    <w:uiPriority w:val="99"/>
    <w:semiHidden/>
    <w:unhideWhenUsed/>
    <w:rsid w:val="00DA45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54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68532">
      <w:bodyDiv w:val="1"/>
      <w:marLeft w:val="0"/>
      <w:marRight w:val="0"/>
      <w:marTop w:val="0"/>
      <w:marBottom w:val="0"/>
      <w:divBdr>
        <w:top w:val="none" w:sz="0" w:space="0" w:color="auto"/>
        <w:left w:val="none" w:sz="0" w:space="0" w:color="auto"/>
        <w:bottom w:val="none" w:sz="0" w:space="0" w:color="auto"/>
        <w:right w:val="none" w:sz="0" w:space="0" w:color="auto"/>
      </w:divBdr>
    </w:div>
    <w:div w:id="251396255">
      <w:bodyDiv w:val="1"/>
      <w:marLeft w:val="0"/>
      <w:marRight w:val="0"/>
      <w:marTop w:val="0"/>
      <w:marBottom w:val="0"/>
      <w:divBdr>
        <w:top w:val="none" w:sz="0" w:space="0" w:color="auto"/>
        <w:left w:val="none" w:sz="0" w:space="0" w:color="auto"/>
        <w:bottom w:val="none" w:sz="0" w:space="0" w:color="auto"/>
        <w:right w:val="none" w:sz="0" w:space="0" w:color="auto"/>
      </w:divBdr>
    </w:div>
    <w:div w:id="713429142">
      <w:bodyDiv w:val="1"/>
      <w:marLeft w:val="0"/>
      <w:marRight w:val="0"/>
      <w:marTop w:val="0"/>
      <w:marBottom w:val="0"/>
      <w:divBdr>
        <w:top w:val="none" w:sz="0" w:space="0" w:color="auto"/>
        <w:left w:val="none" w:sz="0" w:space="0" w:color="auto"/>
        <w:bottom w:val="none" w:sz="0" w:space="0" w:color="auto"/>
        <w:right w:val="none" w:sz="0" w:space="0" w:color="auto"/>
      </w:divBdr>
    </w:div>
    <w:div w:id="826750855">
      <w:bodyDiv w:val="1"/>
      <w:marLeft w:val="0"/>
      <w:marRight w:val="0"/>
      <w:marTop w:val="0"/>
      <w:marBottom w:val="0"/>
      <w:divBdr>
        <w:top w:val="none" w:sz="0" w:space="0" w:color="auto"/>
        <w:left w:val="none" w:sz="0" w:space="0" w:color="auto"/>
        <w:bottom w:val="none" w:sz="0" w:space="0" w:color="auto"/>
        <w:right w:val="none" w:sz="0" w:space="0" w:color="auto"/>
      </w:divBdr>
    </w:div>
    <w:div w:id="855659970">
      <w:bodyDiv w:val="1"/>
      <w:marLeft w:val="0"/>
      <w:marRight w:val="0"/>
      <w:marTop w:val="0"/>
      <w:marBottom w:val="0"/>
      <w:divBdr>
        <w:top w:val="none" w:sz="0" w:space="0" w:color="auto"/>
        <w:left w:val="none" w:sz="0" w:space="0" w:color="auto"/>
        <w:bottom w:val="none" w:sz="0" w:space="0" w:color="auto"/>
        <w:right w:val="none" w:sz="0" w:space="0" w:color="auto"/>
      </w:divBdr>
    </w:div>
    <w:div w:id="1239902485">
      <w:bodyDiv w:val="1"/>
      <w:marLeft w:val="0"/>
      <w:marRight w:val="0"/>
      <w:marTop w:val="0"/>
      <w:marBottom w:val="0"/>
      <w:divBdr>
        <w:top w:val="none" w:sz="0" w:space="0" w:color="auto"/>
        <w:left w:val="none" w:sz="0" w:space="0" w:color="auto"/>
        <w:bottom w:val="none" w:sz="0" w:space="0" w:color="auto"/>
        <w:right w:val="none" w:sz="0" w:space="0" w:color="auto"/>
      </w:divBdr>
    </w:div>
    <w:div w:id="1279753343">
      <w:bodyDiv w:val="1"/>
      <w:marLeft w:val="0"/>
      <w:marRight w:val="0"/>
      <w:marTop w:val="0"/>
      <w:marBottom w:val="0"/>
      <w:divBdr>
        <w:top w:val="none" w:sz="0" w:space="0" w:color="auto"/>
        <w:left w:val="none" w:sz="0" w:space="0" w:color="auto"/>
        <w:bottom w:val="none" w:sz="0" w:space="0" w:color="auto"/>
        <w:right w:val="none" w:sz="0" w:space="0" w:color="auto"/>
      </w:divBdr>
    </w:div>
    <w:div w:id="1496997129">
      <w:bodyDiv w:val="1"/>
      <w:marLeft w:val="0"/>
      <w:marRight w:val="0"/>
      <w:marTop w:val="0"/>
      <w:marBottom w:val="0"/>
      <w:divBdr>
        <w:top w:val="none" w:sz="0" w:space="0" w:color="auto"/>
        <w:left w:val="none" w:sz="0" w:space="0" w:color="auto"/>
        <w:bottom w:val="none" w:sz="0" w:space="0" w:color="auto"/>
        <w:right w:val="none" w:sz="0" w:space="0" w:color="auto"/>
      </w:divBdr>
    </w:div>
    <w:div w:id="2078277902">
      <w:bodyDiv w:val="1"/>
      <w:marLeft w:val="0"/>
      <w:marRight w:val="0"/>
      <w:marTop w:val="0"/>
      <w:marBottom w:val="0"/>
      <w:divBdr>
        <w:top w:val="none" w:sz="0" w:space="0" w:color="auto"/>
        <w:left w:val="none" w:sz="0" w:space="0" w:color="auto"/>
        <w:bottom w:val="none" w:sz="0" w:space="0" w:color="auto"/>
        <w:right w:val="none" w:sz="0" w:space="0" w:color="auto"/>
      </w:divBdr>
    </w:div>
    <w:div w:id="208660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6D7E0-CD64-412E-9546-44B9A4F6C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3699</Words>
  <Characters>21087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Johnson</dc:creator>
  <cp:keywords/>
  <dc:description/>
  <cp:lastModifiedBy>Kathleen Johnson</cp:lastModifiedBy>
  <cp:revision>2</cp:revision>
  <dcterms:created xsi:type="dcterms:W3CDTF">2019-02-01T00:01:00Z</dcterms:created>
  <dcterms:modified xsi:type="dcterms:W3CDTF">2019-02-01T00:01:00Z</dcterms:modified>
</cp:coreProperties>
</file>